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299.455909729004" w:lineRule="auto"/>
        <w:ind w:left="0" w:right="0" w:firstLine="0"/>
        <w:jc w:val="left"/>
        <w:rPr>
          <w:rFonts w:ascii="Dosis" w:cs="Dosis" w:eastAsia="Dosis" w:hAnsi="Dosis"/>
          <w:b w:val="0"/>
          <w:i w:val="0"/>
          <w:smallCaps w:val="0"/>
          <w:strike w:val="0"/>
          <w:color w:val="bdb268"/>
          <w:sz w:val="46"/>
          <w:szCs w:val="46"/>
          <w:u w:val="none"/>
          <w:shd w:fill="auto" w:val="clear"/>
          <w:vertAlign w:val="baseline"/>
        </w:rPr>
        <w:sectPr>
          <w:pgSz w:h="11900" w:w="8380" w:orient="portrait"/>
          <w:pgMar w:bottom="0" w:top="723.08837890625" w:left="0" w:right="666.7791748046875" w:header="0" w:footer="720"/>
          <w:pgNumType w:start="1"/>
        </w:sectPr>
      </w:pPr>
      <w:r w:rsidDel="00000000" w:rsidR="00000000" w:rsidRPr="00000000">
        <w:rPr>
          <w:rFonts w:ascii="Dosis" w:cs="Dosis" w:eastAsia="Dosis" w:hAnsi="Dosis"/>
          <w:b w:val="0"/>
          <w:i w:val="0"/>
          <w:smallCaps w:val="0"/>
          <w:strike w:val="0"/>
          <w:color w:val="bdb268"/>
          <w:sz w:val="46"/>
          <w:szCs w:val="46"/>
          <w:u w:val="none"/>
          <w:shd w:fill="auto" w:val="clear"/>
          <w:vertAlign w:val="baseline"/>
          <w:rtl w:val="0"/>
        </w:rPr>
        <w:t xml:space="preserve">Návod pro účastníky Patrona semínek</w:t>
      </w:r>
      <w:r w:rsidDel="00000000" w:rsidR="00000000" w:rsidRPr="00000000">
        <w:rPr>
          <w:rFonts w:ascii="Dosis" w:cs="Dosis" w:eastAsia="Dosis" w:hAnsi="Dosis"/>
          <w:b w:val="0"/>
          <w:i w:val="0"/>
          <w:smallCaps w:val="0"/>
          <w:strike w:val="0"/>
          <w:color w:val="bdb268"/>
          <w:sz w:val="46"/>
          <w:szCs w:val="46"/>
          <w:u w:val="none"/>
          <w:shd w:fill="auto" w:val="clear"/>
          <w:vertAlign w:val="baseline"/>
        </w:rPr>
        <w:drawing>
          <wp:inline distB="19050" distT="19050" distL="19050" distR="19050">
            <wp:extent cx="4418378" cy="45173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418378" cy="451739"/>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198.3026123046875" w:firstLine="0"/>
        <w:jc w:val="right"/>
        <w:rPr>
          <w:rFonts w:ascii="Dosis" w:cs="Dosis" w:eastAsia="Dosis" w:hAnsi="Dosis"/>
          <w:b w:val="0"/>
          <w:i w:val="0"/>
          <w:smallCaps w:val="0"/>
          <w:strike w:val="0"/>
          <w:color w:val="231f20"/>
          <w:sz w:val="40"/>
          <w:szCs w:val="40"/>
          <w:u w:val="none"/>
          <w:shd w:fill="auto" w:val="clear"/>
          <w:vertAlign w:val="baseline"/>
        </w:rPr>
      </w:pPr>
      <w:r w:rsidDel="00000000" w:rsidR="00000000" w:rsidRPr="00000000">
        <w:rPr>
          <w:rFonts w:ascii="Dosis" w:cs="Dosis" w:eastAsia="Dosis" w:hAnsi="Dosis"/>
          <w:b w:val="0"/>
          <w:i w:val="0"/>
          <w:smallCaps w:val="0"/>
          <w:strike w:val="0"/>
          <w:color w:val="231f20"/>
          <w:sz w:val="40"/>
          <w:szCs w:val="40"/>
          <w:u w:val="none"/>
          <w:shd w:fill="auto" w:val="clear"/>
          <w:vertAlign w:val="baseline"/>
          <w:rtl w:val="0"/>
        </w:rPr>
        <w:t xml:space="preserve">Patron semínek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2099.5025634765625" w:firstLine="0"/>
        <w:jc w:val="right"/>
        <w:rPr>
          <w:rFonts w:ascii="Dosis" w:cs="Dosis" w:eastAsia="Dosis" w:hAnsi="Dosis"/>
          <w:b w:val="0"/>
          <w:i w:val="0"/>
          <w:smallCaps w:val="0"/>
          <w:strike w:val="0"/>
          <w:color w:val="231f20"/>
          <w:sz w:val="40"/>
          <w:szCs w:val="40"/>
          <w:u w:val="none"/>
          <w:shd w:fill="auto" w:val="clear"/>
          <w:vertAlign w:val="baseline"/>
        </w:rPr>
      </w:pPr>
      <w:r w:rsidDel="00000000" w:rsidR="00000000" w:rsidRPr="00000000">
        <w:rPr>
          <w:rFonts w:ascii="Dosis" w:cs="Dosis" w:eastAsia="Dosis" w:hAnsi="Dosis"/>
          <w:b w:val="0"/>
          <w:i w:val="0"/>
          <w:smallCaps w:val="0"/>
          <w:strike w:val="0"/>
          <w:color w:val="231f20"/>
          <w:sz w:val="40"/>
          <w:szCs w:val="40"/>
          <w:u w:val="none"/>
          <w:shd w:fill="auto" w:val="clear"/>
          <w:vertAlign w:val="baseline"/>
          <w:rtl w:val="0"/>
        </w:rPr>
        <w:t xml:space="preserve">Semínkovna, z. s.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3029.4229125976562" w:firstLine="0"/>
        <w:jc w:val="right"/>
        <w:rPr>
          <w:rFonts w:ascii="Dosis" w:cs="Dosis" w:eastAsia="Dosis" w:hAnsi="Dosis"/>
          <w:b w:val="0"/>
          <w:i w:val="0"/>
          <w:smallCaps w:val="0"/>
          <w:strike w:val="0"/>
          <w:color w:val="231f20"/>
          <w:sz w:val="40"/>
          <w:szCs w:val="40"/>
          <w:u w:val="none"/>
          <w:shd w:fill="auto" w:val="clear"/>
          <w:vertAlign w:val="baseline"/>
        </w:rPr>
      </w:pPr>
      <w:r w:rsidDel="00000000" w:rsidR="00000000" w:rsidRPr="00000000">
        <w:rPr>
          <w:rFonts w:ascii="Dosis" w:cs="Dosis" w:eastAsia="Dosis" w:hAnsi="Dosis"/>
          <w:b w:val="0"/>
          <w:i w:val="0"/>
          <w:smallCaps w:val="0"/>
          <w:strike w:val="0"/>
          <w:color w:val="231f20"/>
          <w:sz w:val="40"/>
          <w:szCs w:val="40"/>
          <w:u w:val="none"/>
          <w:shd w:fill="auto" w:val="clear"/>
          <w:vertAlign w:val="baseline"/>
          <w:rtl w:val="0"/>
        </w:rPr>
        <w:t xml:space="preserve">2024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0" w:line="240" w:lineRule="auto"/>
        <w:ind w:left="0" w:right="2276.1029052734375" w:firstLine="0"/>
        <w:jc w:val="right"/>
        <w:rPr>
          <w:rFonts w:ascii="Dosis" w:cs="Dosis" w:eastAsia="Dosis" w:hAnsi="Dosis"/>
          <w:b w:val="0"/>
          <w:i w:val="0"/>
          <w:smallCaps w:val="0"/>
          <w:strike w:val="0"/>
          <w:color w:val="231f20"/>
          <w:sz w:val="40"/>
          <w:szCs w:val="40"/>
          <w:u w:val="none"/>
          <w:shd w:fill="auto" w:val="clear"/>
          <w:vertAlign w:val="baseline"/>
        </w:rPr>
      </w:pPr>
      <w:r w:rsidDel="00000000" w:rsidR="00000000" w:rsidRPr="00000000">
        <w:rPr>
          <w:rFonts w:ascii="Dosis" w:cs="Dosis" w:eastAsia="Dosis" w:hAnsi="Dosis"/>
          <w:b w:val="0"/>
          <w:i w:val="0"/>
          <w:smallCaps w:val="0"/>
          <w:strike w:val="0"/>
          <w:color w:val="231f20"/>
          <w:sz w:val="40"/>
          <w:szCs w:val="40"/>
          <w:u w:val="none"/>
          <w:shd w:fill="auto" w:val="clear"/>
          <w:vertAlign w:val="baseline"/>
          <w:rtl w:val="0"/>
        </w:rPr>
        <w:t xml:space="preserve">seminkovna.cz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321.5960693359375" w:line="239.90396976470947" w:lineRule="auto"/>
        <w:ind w:left="727.5180053710938" w:right="10.863037109375" w:firstLine="175.35995483398438"/>
        <w:jc w:val="both"/>
        <w:rPr>
          <w:rFonts w:ascii="Dosis" w:cs="Dosis" w:eastAsia="Dosis" w:hAnsi="Dosis"/>
          <w:b w:val="0"/>
          <w:i w:val="0"/>
          <w:smallCaps w:val="0"/>
          <w:strike w:val="0"/>
          <w:color w:val="717275"/>
          <w:sz w:val="16"/>
          <w:szCs w:val="16"/>
          <w:u w:val="none"/>
          <w:shd w:fill="auto" w:val="clear"/>
          <w:vertAlign w:val="baseline"/>
        </w:rPr>
      </w:pPr>
      <w:r w:rsidDel="00000000" w:rsidR="00000000" w:rsidRPr="00000000">
        <w:rPr>
          <w:rFonts w:ascii="Dosis" w:cs="Dosis" w:eastAsia="Dosis" w:hAnsi="Dosis"/>
          <w:b w:val="0"/>
          <w:i w:val="0"/>
          <w:smallCaps w:val="0"/>
          <w:strike w:val="0"/>
          <w:color w:val="717275"/>
          <w:sz w:val="16"/>
          <w:szCs w:val="16"/>
          <w:u w:val="none"/>
          <w:shd w:fill="auto" w:val="clear"/>
          <w:vertAlign w:val="baseline"/>
          <w:rtl w:val="0"/>
        </w:rPr>
        <w:t xml:space="preserve">Projekt byl podpořen Nadací OSF z programu Stronger Roots, který je financován Evropskou unií z programu  Občané, rovnost, práva a  hodnoty (CERV). Program Stronger Roots posiluje odolnost a  stabilitu neziskových  organizací a přispívá k jejich většímu propojení s veřejností.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344085693359375" w:line="239.90396976470947" w:lineRule="auto"/>
        <w:ind w:left="730.3980255126953" w:right="10.9600830078125" w:firstLine="163.19992065429688"/>
        <w:jc w:val="left"/>
        <w:rPr>
          <w:rFonts w:ascii="Dosis" w:cs="Dosis" w:eastAsia="Dosis" w:hAnsi="Dosis"/>
          <w:b w:val="0"/>
          <w:i w:val="0"/>
          <w:smallCaps w:val="0"/>
          <w:strike w:val="0"/>
          <w:color w:val="717275"/>
          <w:sz w:val="16"/>
          <w:szCs w:val="16"/>
          <w:u w:val="none"/>
          <w:shd w:fill="auto" w:val="clear"/>
          <w:vertAlign w:val="baseline"/>
        </w:rPr>
      </w:pPr>
      <w:r w:rsidDel="00000000" w:rsidR="00000000" w:rsidRPr="00000000">
        <w:rPr>
          <w:rFonts w:ascii="Dosis" w:cs="Dosis" w:eastAsia="Dosis" w:hAnsi="Dosis"/>
          <w:b w:val="0"/>
          <w:i w:val="0"/>
          <w:smallCaps w:val="0"/>
          <w:strike w:val="0"/>
          <w:color w:val="717275"/>
          <w:sz w:val="16"/>
          <w:szCs w:val="16"/>
          <w:u w:val="none"/>
          <w:shd w:fill="auto" w:val="clear"/>
          <w:vertAlign w:val="baseline"/>
          <w:rtl w:val="0"/>
        </w:rPr>
        <w:t xml:space="preserve">Vyjádřené názory a stanoviska jsou však pouze názory a stanoviska autora (autorů) a nemusí nutně odrážet  názory a stanoviska Evropské unie nebo Nadace OSF. Evropská unie ani Nadace OSF za ně nenesou odpovědnost.</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0911865234375" w:line="240" w:lineRule="auto"/>
        <w:ind w:left="0" w:right="43.64990234375" w:firstLine="0"/>
        <w:jc w:val="right"/>
        <w:rPr>
          <w:rFonts w:ascii="Dosis" w:cs="Dosis" w:eastAsia="Dosis" w:hAnsi="Dosis"/>
          <w:b w:val="0"/>
          <w:i w:val="0"/>
          <w:smallCaps w:val="0"/>
          <w:strike w:val="0"/>
          <w:color w:val="717275"/>
          <w:sz w:val="16"/>
          <w:szCs w:val="16"/>
          <w:u w:val="none"/>
          <w:shd w:fill="auto" w:val="clear"/>
          <w:vertAlign w:val="baseline"/>
        </w:rPr>
      </w:pPr>
      <w:r w:rsidDel="00000000" w:rsidR="00000000" w:rsidRPr="00000000">
        <w:rPr>
          <w:rFonts w:ascii="Dosis" w:cs="Dosis" w:eastAsia="Dosis" w:hAnsi="Dosis"/>
          <w:b w:val="0"/>
          <w:i w:val="0"/>
          <w:smallCaps w:val="0"/>
          <w:strike w:val="0"/>
          <w:color w:val="717275"/>
          <w:sz w:val="16"/>
          <w:szCs w:val="16"/>
          <w:u w:val="none"/>
          <w:shd w:fill="auto" w:val="clear"/>
          <w:vertAlign w:val="baseline"/>
        </w:rPr>
        <w:drawing>
          <wp:inline distB="19050" distT="19050" distL="19050" distR="19050">
            <wp:extent cx="4412978" cy="4752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4412978" cy="4752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2.3291015625" w:firstLine="0"/>
        <w:jc w:val="right"/>
        <w:rPr>
          <w:rFonts w:ascii="Dosis" w:cs="Dosis" w:eastAsia="Dosis" w:hAnsi="Dosis"/>
          <w:b w:val="0"/>
          <w:i w:val="0"/>
          <w:smallCaps w:val="0"/>
          <w:strike w:val="0"/>
          <w:color w:val="bdb268"/>
          <w:sz w:val="46"/>
          <w:szCs w:val="46"/>
          <w:u w:val="none"/>
          <w:shd w:fill="auto" w:val="clear"/>
          <w:vertAlign w:val="baseline"/>
        </w:rPr>
      </w:pPr>
      <w:r w:rsidDel="00000000" w:rsidR="00000000" w:rsidRPr="00000000">
        <w:rPr>
          <w:rFonts w:ascii="Dosis" w:cs="Dosis" w:eastAsia="Dosis" w:hAnsi="Dosis"/>
          <w:b w:val="0"/>
          <w:i w:val="0"/>
          <w:smallCaps w:val="0"/>
          <w:strike w:val="0"/>
          <w:color w:val="bdb268"/>
          <w:sz w:val="46"/>
          <w:szCs w:val="46"/>
          <w:u w:val="none"/>
          <w:shd w:fill="auto" w:val="clear"/>
          <w:vertAlign w:val="baseline"/>
          <w:rtl w:val="0"/>
        </w:rPr>
        <w:t xml:space="preserve">Vítá tě Patron semínek!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75244140625" w:line="238.29135417938232" w:lineRule="auto"/>
        <w:ind w:left="724.1059112548828" w:right="-5.4644775390625" w:firstLine="169.09202575683594"/>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Tato iniciativa vychází z úspěšného amerického programu </w:t>
      </w:r>
      <w:r w:rsidDel="00000000" w:rsidR="00000000" w:rsidRPr="00000000">
        <w:rPr>
          <w:rFonts w:ascii="Dosis" w:cs="Dosis" w:eastAsia="Dosis" w:hAnsi="Dosis"/>
          <w:b w:val="0"/>
          <w:i w:val="0"/>
          <w:smallCaps w:val="0"/>
          <w:strike w:val="0"/>
          <w:color w:val="231f20"/>
          <w:sz w:val="24.419647216796875"/>
          <w:szCs w:val="24.419647216796875"/>
          <w:u w:val="none"/>
          <w:shd w:fill="auto" w:val="clear"/>
          <w:vertAlign w:val="baseline"/>
          <w:rtl w:val="0"/>
        </w:rPr>
        <w:t xml:space="preserve">One Seed, One  Community</w:t>
      </w: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který se již osvědčil ve Spojených státech. Věřím, že i  u  nás  v České republice může tento projekt přinést mnoho pozitivního, sbližovat lidi  a podpořit pestrost v našich zahrádkách i na našich talířích.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815185546875" w:line="239.90389823913574" w:lineRule="auto"/>
        <w:ind w:left="731.5459442138672" w:right="-5.35400390625" w:firstLine="177.8400421142578"/>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Pojďme spolu objevovat svět rostlin a  podpořit síť semínkových knihoven  – semínkoven. Díky, že do toho jdeš s námi! Už teď jsi pro mě hrdina. Přeji ti  mnoho úspěchů na tvé cestě k tomu stát se opravdovým Patronem semínek. </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4.0164184570312" w:line="240" w:lineRule="auto"/>
        <w:ind w:left="909.385986328125" w:right="0"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Klára ze Semínkovny </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5.7717895507812" w:line="240" w:lineRule="auto"/>
        <w:ind w:left="0" w:right="201.71630859375" w:firstLine="0"/>
        <w:jc w:val="right"/>
        <w:rPr>
          <w:rFonts w:ascii="Dosis" w:cs="Dosis" w:eastAsia="Dosis" w:hAnsi="Dosis"/>
          <w:b w:val="0"/>
          <w:i w:val="0"/>
          <w:smallCaps w:val="0"/>
          <w:strike w:val="0"/>
          <w:color w:val="bdb268"/>
          <w:sz w:val="46"/>
          <w:szCs w:val="46"/>
          <w:u w:val="none"/>
          <w:shd w:fill="auto" w:val="clear"/>
          <w:vertAlign w:val="baseline"/>
        </w:rPr>
      </w:pPr>
      <w:r w:rsidDel="00000000" w:rsidR="00000000" w:rsidRPr="00000000">
        <w:rPr>
          <w:rFonts w:ascii="Dosis" w:cs="Dosis" w:eastAsia="Dosis" w:hAnsi="Dosis"/>
          <w:b w:val="0"/>
          <w:i w:val="0"/>
          <w:smallCaps w:val="0"/>
          <w:strike w:val="0"/>
          <w:color w:val="bdb268"/>
          <w:sz w:val="46"/>
          <w:szCs w:val="46"/>
          <w:u w:val="none"/>
          <w:shd w:fill="auto" w:val="clear"/>
          <w:vertAlign w:val="baseline"/>
          <w:rtl w:val="0"/>
        </w:rPr>
        <w:t xml:space="preserve">Sázej, sklízej a sdílej se semínkovnou!</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22.00439453125" w:firstLine="0"/>
        <w:jc w:val="right"/>
        <w:rPr>
          <w:rFonts w:ascii="Dosis" w:cs="Dosis" w:eastAsia="Dosis" w:hAnsi="Dosis"/>
          <w:b w:val="0"/>
          <w:i w:val="0"/>
          <w:smallCaps w:val="0"/>
          <w:strike w:val="0"/>
          <w:color w:val="bdb268"/>
          <w:sz w:val="46"/>
          <w:szCs w:val="46"/>
          <w:u w:val="none"/>
          <w:shd w:fill="auto" w:val="clear"/>
          <w:vertAlign w:val="baseline"/>
        </w:rPr>
      </w:pPr>
      <w:r w:rsidDel="00000000" w:rsidR="00000000" w:rsidRPr="00000000">
        <w:rPr>
          <w:rFonts w:ascii="Dosis" w:cs="Dosis" w:eastAsia="Dosis" w:hAnsi="Dosis"/>
          <w:b w:val="0"/>
          <w:i w:val="0"/>
          <w:smallCaps w:val="0"/>
          <w:strike w:val="0"/>
          <w:color w:val="bdb268"/>
          <w:sz w:val="46"/>
          <w:szCs w:val="46"/>
          <w:u w:val="none"/>
          <w:shd w:fill="auto" w:val="clear"/>
          <w:vertAlign w:val="baseline"/>
          <w:rtl w:val="0"/>
        </w:rPr>
        <w:t xml:space="preserve">Proč se stát Patronem semínek?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9522705078125" w:line="239.90389823913574" w:lineRule="auto"/>
        <w:ind w:left="909.3599700927734" w:right="505.2264404296875" w:hanging="176.6399383544922"/>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Naučíš se něco nového. Aktivně podpoříš udržitelnost na lokální úrovni.  Můžeš být součástí změny.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39.9040412902832" w:lineRule="auto"/>
        <w:ind w:left="732.7200317382812" w:right="338.21044921875"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Vrátíš se ke kořenům a tradicím našich předků. Inspiruješ ostatní. • Připojíš se ke komunitě nadšenců, kteří milují pěstování a přírodu. Můžeš  sdílet tipy, nápady, zkušenosti i radosti s lidmi, kteří jsou „na stejné lodi“. • Získáš nové dovednosti a objevíš svět pěstování hrachu a fazolí. Nejde jen  o rostliny, ale i o nové zážitky.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39.90405559539795" w:lineRule="auto"/>
        <w:ind w:left="896.1599731445312" w:right="241.4678955078125" w:hanging="163.43994140625"/>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Biodiverzita je in. Pěstováním bohatší škály odrůd přispěješ k oživení  nejen vlastní zahrádky, ale i jejího lokálního ekosystému. Poskytneš skvělé  pohoštění pro místní opylovače a přilákáš užitečný hmyz. Pestřejší záhony  znamenají lepší udržitelnost i odolnost vůči změnám.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7880859375" w:line="240" w:lineRule="auto"/>
        <w:ind w:left="734.5600128173828" w:right="0" w:firstLine="0"/>
        <w:jc w:val="left"/>
        <w:rPr>
          <w:rFonts w:ascii="Dosis" w:cs="Dosis" w:eastAsia="Dosis" w:hAnsi="Dosis"/>
          <w:b w:val="0"/>
          <w:i w:val="0"/>
          <w:smallCaps w:val="0"/>
          <w:strike w:val="0"/>
          <w:color w:val="231f20"/>
          <w:sz w:val="28"/>
          <w:szCs w:val="28"/>
          <w:u w:val="none"/>
          <w:shd w:fill="auto" w:val="clear"/>
          <w:vertAlign w:val="baseline"/>
        </w:rPr>
      </w:pPr>
      <w:r w:rsidDel="00000000" w:rsidR="00000000" w:rsidRPr="00000000">
        <w:rPr>
          <w:rFonts w:ascii="Dosis" w:cs="Dosis" w:eastAsia="Dosis" w:hAnsi="Dosis"/>
          <w:b w:val="0"/>
          <w:i w:val="0"/>
          <w:smallCaps w:val="0"/>
          <w:strike w:val="0"/>
          <w:color w:val="231f20"/>
          <w:sz w:val="28"/>
          <w:szCs w:val="28"/>
          <w:u w:val="none"/>
          <w:shd w:fill="auto" w:val="clear"/>
          <w:vertAlign w:val="baseline"/>
          <w:rtl w:val="0"/>
        </w:rPr>
        <w:t xml:space="preserve">Co tě čeká?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234130859375" w:line="239.90408420562744" w:lineRule="auto"/>
        <w:ind w:left="725.6779479980469" w:right="-5.150146484375" w:firstLine="183.60000610351562"/>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Díky programu Patron semínek poznáš taje domácí produkce vlastního  osiva. Vše ti vysvětlím. Nevadí, že nemáš zkušenosti s pěstováním nebo  semenařením. Začneme s jednoduchými plodinami: hrachem nebo fazolemi.  Jsou to nenáročné plodiny. Snadno se pěstují a jejich semenaření není nikte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05224609375" w:line="239.90396976470947" w:lineRule="auto"/>
        <w:ind w:left="723.9980316162109" w:right="-5.078125" w:firstLine="11.520004272460938"/>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rak složité. Navíc mají poměrně krátký životní cyklus a nezaberou moc místa.  Vystačíš si tak i s malým záhonkem a za pár týdnů můžeš sklízet semínka.  Můžeš si na nich vyzkoušet základní postupy správného semenaření. A kdo  ví? Třeba tě to chytne za srdce natolik, že si příští rok vyzkoušíš i některou  z dalších plodin.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78839111328125" w:line="240" w:lineRule="auto"/>
        <w:ind w:left="722.7999877929688" w:right="0" w:firstLine="0"/>
        <w:jc w:val="left"/>
        <w:rPr>
          <w:rFonts w:ascii="Dosis" w:cs="Dosis" w:eastAsia="Dosis" w:hAnsi="Dosis"/>
          <w:b w:val="0"/>
          <w:i w:val="0"/>
          <w:smallCaps w:val="0"/>
          <w:strike w:val="0"/>
          <w:color w:val="231f20"/>
          <w:sz w:val="28"/>
          <w:szCs w:val="28"/>
          <w:u w:val="none"/>
          <w:shd w:fill="auto" w:val="clear"/>
          <w:vertAlign w:val="baseline"/>
        </w:rPr>
      </w:pPr>
      <w:r w:rsidDel="00000000" w:rsidR="00000000" w:rsidRPr="00000000">
        <w:rPr>
          <w:rFonts w:ascii="Dosis" w:cs="Dosis" w:eastAsia="Dosis" w:hAnsi="Dosis"/>
          <w:b w:val="0"/>
          <w:i w:val="0"/>
          <w:smallCaps w:val="0"/>
          <w:strike w:val="0"/>
          <w:color w:val="231f20"/>
          <w:sz w:val="28"/>
          <w:szCs w:val="28"/>
          <w:u w:val="none"/>
          <w:shd w:fill="auto" w:val="clear"/>
          <w:vertAlign w:val="baseline"/>
          <w:rtl w:val="0"/>
        </w:rPr>
        <w:t xml:space="preserve">Jak to bude probíhat?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2570190429688" w:line="239.90398406982422" w:lineRule="auto"/>
        <w:ind w:left="723.9980316162109" w:right="-5.147705078125" w:firstLine="171.3599395751953"/>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V  rámci tohoto programu budeš společně s  dalšími účastníky pěstovat  a semenařit jednu odrůdu hrachu či fazole. Naučíš se o ni správně pečovat,  budeš jí věnovat pozornost a blíže ji poznáš. Naučíš se také správně semena řit: díky projektu poznáš, kdy jsou semínka zralá, jak se vylušťují a ošetřují, aby  vydržela do další sezony a uchovala si dobrou klíčivost.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975952148438" w:line="240" w:lineRule="auto"/>
        <w:ind w:left="0" w:right="386.0028076171875" w:firstLine="0"/>
        <w:jc w:val="righ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Nemusíš na to být sám. Zapojit se mohou jak jednotlivci, tak i celé týmy.</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05559539795" w:lineRule="auto"/>
        <w:ind w:left="725.91796875" w:right="-5.0531005859375" w:firstLine="169.9199676513672"/>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Jak se ti semenaření daří, můžeš zaznamenávat do deníku, který od nás  budeš mít k  dispozici. Své úspěchy, průběh své dobrodružné cesty, radost  z  prvních květů či lusků… to vše s  námi můžeš sdílet na sociálních sítích  s hashtagem #patronseminek a #seminkovna. Můžeš se stát ambasado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40" w:lineRule="auto"/>
        <w:ind w:left="735.2781677246094" w:right="0"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rem tohoto projektu i semínkoven a inspirovat další.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9921875" w:line="239.90405559539795" w:lineRule="auto"/>
        <w:ind w:left="728.3181762695312" w:right="-4.98291015625" w:firstLine="166.8000030517578"/>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V rámci e-mailové podpory budeš dostávat upozornění, třeba že je čas  semínka vysít, tipy na jejich pěstování, zajímavosti apod. K dispozici budeš mít  podporu, pokud si nebudeš s něčím vědět rady. Proběhne i celorepublikové  online setkání, kde bude možné položit otázky, sdílet své zkušenosti a dozvě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13671875" w:line="240" w:lineRule="auto"/>
        <w:ind w:left="730.9581756591797" w:right="0"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dět se o semínkovnách a semenaření i něco víc.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05322265625" w:line="239.90389823913574" w:lineRule="auto"/>
        <w:ind w:left="728.3181762695312" w:right="-4.813232421875" w:firstLine="170.87997436523438"/>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Společně s ostatními účastníky své úsilí nakonec řádně oslavíte na oslavě  sklizně, kam každý přinesete svá semínka. Část si samozřejmě necháš pro  sebe na příští rok. Na oslavě společně oceníme všechny větší i menší úspě chy, pasujeme tě na Patrona semínek a získáš také certifikát o absolvování  programu.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39.90358352661133" w:lineRule="auto"/>
        <w:ind w:left="723.7577056884766" w:right="54.0631103515625" w:firstLine="171.60049438476562"/>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A pokud sis danou odrůdu oblíbíš, můžeš se stát jejím dlouhodobým ucho vatelem</w:t>
      </w:r>
      <w:r w:rsidDel="00000000" w:rsidR="00000000" w:rsidRPr="00000000">
        <w:rPr>
          <w:rFonts w:ascii="Dosis" w:cs="Dosis" w:eastAsia="Dosis" w:hAnsi="Dosis"/>
          <w:b w:val="0"/>
          <w:i w:val="0"/>
          <w:smallCaps w:val="0"/>
          <w:strike w:val="0"/>
          <w:color w:val="231f20"/>
          <w:sz w:val="23.320000966389976"/>
          <w:szCs w:val="23.320000966389976"/>
          <w:u w:val="none"/>
          <w:shd w:fill="auto" w:val="clear"/>
          <w:vertAlign w:val="superscript"/>
          <w:rtl w:val="0"/>
        </w:rPr>
        <w:t xml:space="preserve">*</w:t>
      </w:r>
      <w:r w:rsidDel="00000000" w:rsidR="00000000" w:rsidRPr="00000000">
        <w:rPr>
          <w:rFonts w:ascii="Dosis" w:cs="Dosis" w:eastAsia="Dosis" w:hAnsi="Dosis"/>
          <w:b w:val="0"/>
          <w:i w:val="0"/>
          <w:smallCaps w:val="0"/>
          <w:strike w:val="0"/>
          <w:color w:val="231f20"/>
          <w:sz w:val="13.992000579833984"/>
          <w:szCs w:val="13.992000579833984"/>
          <w:u w:val="none"/>
          <w:shd w:fill="auto" w:val="clear"/>
          <w:vertAlign w:val="baseline"/>
          <w:rtl w:val="0"/>
        </w:rPr>
        <w:t xml:space="preserve"> </w:t>
      </w: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a pečovat o ni i dál. Semínka sdílej se svými blízkými nebo se semín kovnou i v dalších letech. </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789306640625" w:line="240" w:lineRule="auto"/>
        <w:ind w:left="722.7999877929688" w:right="0" w:firstLine="0"/>
        <w:jc w:val="left"/>
        <w:rPr>
          <w:rFonts w:ascii="Dosis" w:cs="Dosis" w:eastAsia="Dosis" w:hAnsi="Dosis"/>
          <w:b w:val="0"/>
          <w:i w:val="0"/>
          <w:smallCaps w:val="0"/>
          <w:strike w:val="0"/>
          <w:color w:val="231f20"/>
          <w:sz w:val="28"/>
          <w:szCs w:val="28"/>
          <w:u w:val="none"/>
          <w:shd w:fill="auto" w:val="clear"/>
          <w:vertAlign w:val="baseline"/>
        </w:rPr>
      </w:pPr>
      <w:r w:rsidDel="00000000" w:rsidR="00000000" w:rsidRPr="00000000">
        <w:rPr>
          <w:rFonts w:ascii="Dosis" w:cs="Dosis" w:eastAsia="Dosis" w:hAnsi="Dosis"/>
          <w:b w:val="0"/>
          <w:i w:val="0"/>
          <w:smallCaps w:val="0"/>
          <w:strike w:val="0"/>
          <w:color w:val="231f20"/>
          <w:sz w:val="28"/>
          <w:szCs w:val="28"/>
          <w:u w:val="none"/>
          <w:shd w:fill="auto" w:val="clear"/>
          <w:vertAlign w:val="baseline"/>
          <w:rtl w:val="0"/>
        </w:rPr>
        <w:t xml:space="preserve">Jak na to?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258544921875" w:line="239.90396976470947" w:lineRule="auto"/>
        <w:ind w:left="737.4379730224609" w:right="-4.4256591796875" w:firstLine="152.63999938964844"/>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8"/>
          <w:szCs w:val="28"/>
          <w:u w:val="none"/>
          <w:shd w:fill="auto" w:val="clear"/>
          <w:vertAlign w:val="baseline"/>
          <w:rtl w:val="0"/>
        </w:rPr>
        <w:t xml:space="preserve"> </w:t>
      </w: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V rámci programu Patron semínek budeš pěstovat buď hrách, nebo fazole.  O konkrétní nabídce se informuj ve tvé semínkovně.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44.1720581054688" w:line="240" w:lineRule="auto"/>
        <w:ind w:left="0" w:right="1196.6925048828125" w:firstLine="0"/>
        <w:jc w:val="right"/>
        <w:rPr>
          <w:rFonts w:ascii="Dosis" w:cs="Dosis" w:eastAsia="Dosis" w:hAnsi="Dosis"/>
          <w:b w:val="0"/>
          <w:i w:val="0"/>
          <w:smallCaps w:val="0"/>
          <w:strike w:val="0"/>
          <w:color w:val="bdb268"/>
          <w:sz w:val="46"/>
          <w:szCs w:val="46"/>
          <w:u w:val="none"/>
          <w:shd w:fill="auto" w:val="clear"/>
          <w:vertAlign w:val="baseline"/>
        </w:rPr>
      </w:pPr>
      <w:r w:rsidDel="00000000" w:rsidR="00000000" w:rsidRPr="00000000">
        <w:rPr>
          <w:rFonts w:ascii="Dosis" w:cs="Dosis" w:eastAsia="Dosis" w:hAnsi="Dosis"/>
          <w:b w:val="0"/>
          <w:i w:val="0"/>
          <w:smallCaps w:val="0"/>
          <w:strike w:val="0"/>
          <w:color w:val="bdb268"/>
          <w:sz w:val="46"/>
          <w:szCs w:val="46"/>
          <w:u w:val="none"/>
          <w:shd w:fill="auto" w:val="clear"/>
          <w:vertAlign w:val="baseline"/>
          <w:rtl w:val="0"/>
        </w:rPr>
        <w:t xml:space="preserve">Hrášek neboli hrách setý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38671875" w:line="240" w:lineRule="auto"/>
        <w:ind w:left="0" w:right="2050.023193359375" w:firstLine="0"/>
        <w:jc w:val="right"/>
        <w:rPr>
          <w:rFonts w:ascii="Dosis" w:cs="Dosis" w:eastAsia="Dosis" w:hAnsi="Dosis"/>
          <w:b w:val="0"/>
          <w:i w:val="0"/>
          <w:smallCaps w:val="0"/>
          <w:strike w:val="0"/>
          <w:color w:val="bdb268"/>
          <w:sz w:val="46"/>
          <w:szCs w:val="46"/>
          <w:u w:val="none"/>
          <w:shd w:fill="auto" w:val="clear"/>
          <w:vertAlign w:val="baseline"/>
        </w:rPr>
      </w:pPr>
      <w:r w:rsidDel="00000000" w:rsidR="00000000" w:rsidRPr="00000000">
        <w:rPr>
          <w:rFonts w:ascii="Dosis" w:cs="Dosis" w:eastAsia="Dosis" w:hAnsi="Dosis"/>
          <w:b w:val="0"/>
          <w:i w:val="0"/>
          <w:smallCaps w:val="0"/>
          <w:strike w:val="0"/>
          <w:color w:val="bdb268"/>
          <w:sz w:val="46"/>
          <w:szCs w:val="46"/>
          <w:u w:val="none"/>
          <w:shd w:fill="auto" w:val="clear"/>
          <w:vertAlign w:val="baseline"/>
          <w:rtl w:val="0"/>
        </w:rPr>
        <w:t xml:space="preserve">(</w:t>
      </w:r>
      <w:r w:rsidDel="00000000" w:rsidR="00000000" w:rsidRPr="00000000">
        <w:rPr>
          <w:rFonts w:ascii="Dosis" w:cs="Dosis" w:eastAsia="Dosis" w:hAnsi="Dosis"/>
          <w:b w:val="0"/>
          <w:i w:val="0"/>
          <w:smallCaps w:val="0"/>
          <w:strike w:val="0"/>
          <w:color w:val="bdb268"/>
          <w:sz w:val="46.8043098449707"/>
          <w:szCs w:val="46.8043098449707"/>
          <w:u w:val="none"/>
          <w:shd w:fill="auto" w:val="clear"/>
          <w:vertAlign w:val="baseline"/>
          <w:rtl w:val="0"/>
        </w:rPr>
        <w:t xml:space="preserve">Pisum sativum</w:t>
      </w:r>
      <w:r w:rsidDel="00000000" w:rsidR="00000000" w:rsidRPr="00000000">
        <w:rPr>
          <w:rFonts w:ascii="Dosis" w:cs="Dosis" w:eastAsia="Dosis" w:hAnsi="Dosis"/>
          <w:b w:val="0"/>
          <w:i w:val="0"/>
          <w:smallCaps w:val="0"/>
          <w:strike w:val="0"/>
          <w:color w:val="bdb268"/>
          <w:sz w:val="46"/>
          <w:szCs w:val="46"/>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70556640625" w:line="239.9040126800537" w:lineRule="auto"/>
        <w:ind w:left="727.8379821777344" w:right="-5.2459716796875" w:firstLine="162.239990234375"/>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bdb268"/>
          <w:sz w:val="46"/>
          <w:szCs w:val="46"/>
          <w:u w:val="none"/>
          <w:shd w:fill="auto" w:val="clear"/>
          <w:vertAlign w:val="baseline"/>
          <w:rtl w:val="0"/>
        </w:rPr>
        <w:t xml:space="preserve"> </w:t>
      </w: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Začneme s hráškem, který je mezi začátečníky jednou z nejoblíbenějších  plodin. Zapojit můžeš klidně i  děti, protože hrášek je skutečně jednoduchá  a vděčná rostlina. Je totiž nenáročný, nezabere v zahradě moc místa a navíc  se poměrně rychle dočkáš úrody. Semenaření hrášku není o nic náročnější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14192199707031" w:line="240" w:lineRule="auto"/>
        <w:ind w:left="726.6600036621094" w:right="0" w:firstLine="0"/>
        <w:jc w:val="left"/>
        <w:rPr>
          <w:rFonts w:ascii="Dosis" w:cs="Dosis" w:eastAsia="Dosis" w:hAnsi="Dosis"/>
          <w:b w:val="0"/>
          <w:i w:val="0"/>
          <w:smallCaps w:val="0"/>
          <w:strike w:val="0"/>
          <w:color w:val="231f20"/>
          <w:sz w:val="18"/>
          <w:szCs w:val="18"/>
          <w:u w:val="none"/>
          <w:shd w:fill="auto" w:val="clear"/>
          <w:vertAlign w:val="baseline"/>
        </w:rPr>
      </w:pPr>
      <w:r w:rsidDel="00000000" w:rsidR="00000000" w:rsidRPr="00000000">
        <w:rPr>
          <w:rFonts w:ascii="Dosis" w:cs="Dosis" w:eastAsia="Dosis" w:hAnsi="Dosis"/>
          <w:b w:val="0"/>
          <w:i w:val="0"/>
          <w:smallCaps w:val="0"/>
          <w:strike w:val="0"/>
          <w:color w:val="231f20"/>
          <w:sz w:val="18"/>
          <w:szCs w:val="18"/>
          <w:u w:val="none"/>
          <w:shd w:fill="auto" w:val="clear"/>
          <w:vertAlign w:val="baseline"/>
          <w:rtl w:val="0"/>
        </w:rPr>
        <w:t xml:space="preserve">* Uchovatel = člověk, který dlouhodobě semenaří danou odrůdu.</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389823913574" w:lineRule="auto"/>
        <w:ind w:left="724.0799713134766" w:right="-5.2105712890625" w:firstLine="11.520004272460938"/>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než jeho běžné pěstování na spotřebu. Pokud chceš, můžeš si zvolit i popína vou odrůdu, kterou můžeš táhnout po plotě či jiné opoře. Některé odrůdy se  hodí i do vyvýšených záhonů či velkoobjemových pěstebních truhlíků, a tak je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39.9040126800537" w:lineRule="auto"/>
        <w:ind w:left="728.6399841308594" w:right="-5.185546875" w:firstLine="9.120025634765625"/>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lze pěstovat i v komunitní zahradě, na terase nebo na balkoně.  Hrách je poměrně dekorativní rostlina. Možná to nevíš, ale některé odrůdy  se vyznačují nápadnými květy, a  tak dokážou tvou zahradu i  dost zkrášlit.  Kombinovat jej tak můžeš i s dalšími letními květinami. Zvolit si koneckonců  můžeš i takovou odrůdu, která zdobí také svými lusky. Zvláště ty fialové nadě lají v zahradě velkou parádu.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7880859375" w:line="240" w:lineRule="auto"/>
        <w:ind w:left="734.5600128173828" w:right="0" w:firstLine="0"/>
        <w:jc w:val="left"/>
        <w:rPr>
          <w:rFonts w:ascii="Dosis" w:cs="Dosis" w:eastAsia="Dosis" w:hAnsi="Dosis"/>
          <w:b w:val="0"/>
          <w:i w:val="0"/>
          <w:smallCaps w:val="0"/>
          <w:strike w:val="0"/>
          <w:color w:val="231f20"/>
          <w:sz w:val="28"/>
          <w:szCs w:val="28"/>
          <w:u w:val="none"/>
          <w:shd w:fill="auto" w:val="clear"/>
          <w:vertAlign w:val="baseline"/>
        </w:rPr>
      </w:pPr>
      <w:r w:rsidDel="00000000" w:rsidR="00000000" w:rsidRPr="00000000">
        <w:rPr>
          <w:rFonts w:ascii="Dosis" w:cs="Dosis" w:eastAsia="Dosis" w:hAnsi="Dosis"/>
          <w:b w:val="0"/>
          <w:i w:val="0"/>
          <w:smallCaps w:val="0"/>
          <w:strike w:val="0"/>
          <w:color w:val="231f20"/>
          <w:sz w:val="28"/>
          <w:szCs w:val="28"/>
          <w:u w:val="none"/>
          <w:shd w:fill="auto" w:val="clear"/>
          <w:vertAlign w:val="baseline"/>
          <w:rtl w:val="0"/>
        </w:rPr>
        <w:t xml:space="preserve">Co je hrášek za rostlinu?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258544921875" w:line="239.90389823913574" w:lineRule="auto"/>
        <w:ind w:left="909.2779541015625" w:right="236.4093017578125"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Hrách patří mezi bobovité rostliny, stejně jako fazole, čočka, boby a další.  Existují odrůdy, které se pěstují: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40" w:lineRule="auto"/>
        <w:ind w:left="732.6380157470703" w:right="0"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pro zralá semínka (hrách),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205322265625" w:line="240" w:lineRule="auto"/>
        <w:ind w:left="732.6380157470703" w:right="0"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pro nezralá semínka (hrášek),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9921875" w:line="240" w:lineRule="auto"/>
        <w:ind w:left="732.6380157470703" w:right="0"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pro celé lusky (cukrový hrách).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9921875" w:line="239.90389823913574" w:lineRule="auto"/>
        <w:ind w:left="723.9975738525391" w:right="-5.4034423828125" w:firstLine="171.84036254882812"/>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Jedná se o plodinu jednoletou, samosprašnou, kterou čas od času navště vuje i  hmyz. Izolační vzdálenost mezi jednotlivými odrůdami</w:t>
      </w:r>
      <w:r w:rsidDel="00000000" w:rsidR="00000000" w:rsidRPr="00000000">
        <w:rPr>
          <w:rFonts w:ascii="Dosis" w:cs="Dosis" w:eastAsia="Dosis" w:hAnsi="Dosis"/>
          <w:b w:val="0"/>
          <w:i w:val="0"/>
          <w:smallCaps w:val="0"/>
          <w:strike w:val="0"/>
          <w:color w:val="231f20"/>
          <w:sz w:val="23.320000966389976"/>
          <w:szCs w:val="23.320000966389976"/>
          <w:u w:val="none"/>
          <w:shd w:fill="auto" w:val="clear"/>
          <w:vertAlign w:val="superscript"/>
          <w:rtl w:val="0"/>
        </w:rPr>
        <w:t xml:space="preserve">*</w:t>
      </w:r>
      <w:r w:rsidDel="00000000" w:rsidR="00000000" w:rsidRPr="00000000">
        <w:rPr>
          <w:rFonts w:ascii="Dosis" w:cs="Dosis" w:eastAsia="Dosis" w:hAnsi="Dosis"/>
          <w:b w:val="0"/>
          <w:i w:val="0"/>
          <w:smallCaps w:val="0"/>
          <w:strike w:val="0"/>
          <w:color w:val="231f20"/>
          <w:sz w:val="13.992000579833984"/>
          <w:szCs w:val="13.992000579833984"/>
          <w:u w:val="none"/>
          <w:shd w:fill="auto" w:val="clear"/>
          <w:vertAlign w:val="baseline"/>
          <w:rtl w:val="0"/>
        </w:rPr>
        <w:t xml:space="preserve"> </w:t>
      </w: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se pohybuje  mezi 3 až 6 metry. Pro zachování dostatečné genetické pestrosti odrůdy ti  stačí 5 až 10 rostlin semenic</w:t>
      </w:r>
      <w:r w:rsidDel="00000000" w:rsidR="00000000" w:rsidRPr="00000000">
        <w:rPr>
          <w:rFonts w:ascii="Dosis" w:cs="Dosis" w:eastAsia="Dosis" w:hAnsi="Dosis"/>
          <w:b w:val="0"/>
          <w:i w:val="0"/>
          <w:smallCaps w:val="0"/>
          <w:strike w:val="0"/>
          <w:color w:val="231f20"/>
          <w:sz w:val="23.320000966389976"/>
          <w:szCs w:val="23.320000966389976"/>
          <w:u w:val="none"/>
          <w:shd w:fill="auto" w:val="clear"/>
          <w:vertAlign w:val="superscript"/>
          <w:rtl w:val="0"/>
        </w:rPr>
        <w:t xml:space="preserve">**</w:t>
      </w: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78717041015625" w:line="240" w:lineRule="auto"/>
        <w:ind w:left="736.8000030517578" w:right="0" w:firstLine="0"/>
        <w:jc w:val="left"/>
        <w:rPr>
          <w:rFonts w:ascii="Dosis" w:cs="Dosis" w:eastAsia="Dosis" w:hAnsi="Dosis"/>
          <w:b w:val="0"/>
          <w:i w:val="0"/>
          <w:smallCaps w:val="0"/>
          <w:strike w:val="0"/>
          <w:color w:val="231f20"/>
          <w:sz w:val="28"/>
          <w:szCs w:val="28"/>
          <w:u w:val="none"/>
          <w:shd w:fill="auto" w:val="clear"/>
          <w:vertAlign w:val="baseline"/>
        </w:rPr>
      </w:pPr>
      <w:r w:rsidDel="00000000" w:rsidR="00000000" w:rsidRPr="00000000">
        <w:rPr>
          <w:rFonts w:ascii="Dosis" w:cs="Dosis" w:eastAsia="Dosis" w:hAnsi="Dosis"/>
          <w:b w:val="0"/>
          <w:i w:val="0"/>
          <w:smallCaps w:val="0"/>
          <w:strike w:val="0"/>
          <w:color w:val="231f20"/>
          <w:sz w:val="28"/>
          <w:szCs w:val="28"/>
          <w:u w:val="none"/>
          <w:shd w:fill="auto" w:val="clear"/>
          <w:vertAlign w:val="baseline"/>
          <w:rtl w:val="0"/>
        </w:rPr>
        <w:t xml:space="preserve">Kdy se vysévá?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240234375" w:line="239.9040412902832" w:lineRule="auto"/>
        <w:ind w:left="731.1979675292969" w:right="-5.1025390625" w:firstLine="178.07998657226562"/>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Ideální doba na jeho výsev je na jaře, klidně už v březnu, pokud to podmínky  dovolí. V případě chladnějšího jara je lepší počkat na duben. Vždy však vysej  hrášek včas, aby měly lusky dost času plně dozrát.  </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78778076171875" w:line="240" w:lineRule="auto"/>
        <w:ind w:left="736.8000030517578" w:right="0" w:firstLine="0"/>
        <w:jc w:val="left"/>
        <w:rPr>
          <w:rFonts w:ascii="Dosis" w:cs="Dosis" w:eastAsia="Dosis" w:hAnsi="Dosis"/>
          <w:b w:val="0"/>
          <w:i w:val="0"/>
          <w:smallCaps w:val="0"/>
          <w:strike w:val="0"/>
          <w:color w:val="231f20"/>
          <w:sz w:val="28"/>
          <w:szCs w:val="28"/>
          <w:u w:val="none"/>
          <w:shd w:fill="auto" w:val="clear"/>
          <w:vertAlign w:val="baseline"/>
        </w:rPr>
      </w:pPr>
      <w:r w:rsidDel="00000000" w:rsidR="00000000" w:rsidRPr="00000000">
        <w:rPr>
          <w:rFonts w:ascii="Dosis" w:cs="Dosis" w:eastAsia="Dosis" w:hAnsi="Dosis"/>
          <w:b w:val="0"/>
          <w:i w:val="0"/>
          <w:smallCaps w:val="0"/>
          <w:strike w:val="0"/>
          <w:color w:val="231f20"/>
          <w:sz w:val="28"/>
          <w:szCs w:val="28"/>
          <w:u w:val="none"/>
          <w:shd w:fill="auto" w:val="clear"/>
          <w:vertAlign w:val="baseline"/>
          <w:rtl w:val="0"/>
        </w:rPr>
        <w:t xml:space="preserve">Na co si dát při semenaření pozor?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258544921875" w:line="239.90398406982422" w:lineRule="auto"/>
        <w:ind w:left="735.0380706787109" w:right="-4.9566650390625" w:firstLine="173.27987670898438"/>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U hrášku si dej pozor, aby ti rodina (hlavně děti) nesklidila cenné první lusky.  Rostliny určené na semenaření si raději označ. Na semenaření vybíráme ty  nejlépe narostlé a nejsilnější rostliny, které svým vzhledem odpovídají charak teristikám dané odrůdy.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78823852539062" w:line="240" w:lineRule="auto"/>
        <w:ind w:left="722.7999877929688" w:right="0" w:firstLine="0"/>
        <w:jc w:val="left"/>
        <w:rPr>
          <w:rFonts w:ascii="Dosis" w:cs="Dosis" w:eastAsia="Dosis" w:hAnsi="Dosis"/>
          <w:b w:val="0"/>
          <w:i w:val="0"/>
          <w:smallCaps w:val="0"/>
          <w:strike w:val="0"/>
          <w:color w:val="231f20"/>
          <w:sz w:val="28"/>
          <w:szCs w:val="28"/>
          <w:u w:val="none"/>
          <w:shd w:fill="auto" w:val="clear"/>
          <w:vertAlign w:val="baseline"/>
        </w:rPr>
      </w:pPr>
      <w:r w:rsidDel="00000000" w:rsidR="00000000" w:rsidRPr="00000000">
        <w:rPr>
          <w:rFonts w:ascii="Dosis" w:cs="Dosis" w:eastAsia="Dosis" w:hAnsi="Dosis"/>
          <w:b w:val="0"/>
          <w:i w:val="0"/>
          <w:smallCaps w:val="0"/>
          <w:strike w:val="0"/>
          <w:color w:val="231f20"/>
          <w:sz w:val="28"/>
          <w:szCs w:val="28"/>
          <w:u w:val="none"/>
          <w:shd w:fill="auto" w:val="clear"/>
          <w:vertAlign w:val="baseline"/>
          <w:rtl w:val="0"/>
        </w:rPr>
        <w:t xml:space="preserve">Jak probíhá sklizeň?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2615966796875" w:line="244.41126823425293" w:lineRule="auto"/>
        <w:ind w:left="726.6600036621094" w:right="-5.1263427734375" w:firstLine="182.61795043945312"/>
        <w:jc w:val="left"/>
        <w:rPr>
          <w:rFonts w:ascii="Dosis" w:cs="Dosis" w:eastAsia="Dosis" w:hAnsi="Dosis"/>
          <w:b w:val="0"/>
          <w:i w:val="0"/>
          <w:smallCaps w:val="0"/>
          <w:strike w:val="0"/>
          <w:color w:val="231f20"/>
          <w:sz w:val="18"/>
          <w:szCs w:val="18"/>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Hrášky sklízej na semínka ve chvíli, kdy lusky seschnou a při lehkém dotyku  </w:t>
      </w:r>
      <w:r w:rsidDel="00000000" w:rsidR="00000000" w:rsidRPr="00000000">
        <w:rPr>
          <w:rFonts w:ascii="Dosis" w:cs="Dosis" w:eastAsia="Dosis" w:hAnsi="Dosis"/>
          <w:b w:val="0"/>
          <w:i w:val="0"/>
          <w:smallCaps w:val="0"/>
          <w:strike w:val="0"/>
          <w:color w:val="231f20"/>
          <w:sz w:val="24"/>
          <w:szCs w:val="24"/>
          <w:u w:val="single"/>
          <w:shd w:fill="auto" w:val="clear"/>
          <w:vertAlign w:val="baseline"/>
          <w:rtl w:val="0"/>
        </w:rPr>
        <w:t xml:space="preserve">se snadno otev</w:t>
      </w: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írají. Musíš vystihnout ten správný okamžik, aby se lusky  </w:t>
      </w:r>
      <w:r w:rsidDel="00000000" w:rsidR="00000000" w:rsidRPr="00000000">
        <w:rPr>
          <w:rFonts w:ascii="Dosis" w:cs="Dosis" w:eastAsia="Dosis" w:hAnsi="Dosis"/>
          <w:b w:val="0"/>
          <w:i w:val="0"/>
          <w:smallCaps w:val="0"/>
          <w:strike w:val="0"/>
          <w:color w:val="231f20"/>
          <w:sz w:val="18"/>
          <w:szCs w:val="18"/>
          <w:u w:val="none"/>
          <w:shd w:fill="auto" w:val="clear"/>
          <w:vertAlign w:val="baseline"/>
          <w:rtl w:val="0"/>
        </w:rPr>
        <w:t xml:space="preserve">* vzdálenost, kterou musíš oddělit dvě různé odrůdy, aby se nezkřížily ** rostlin, z nichž budeš sklízet semínka</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9.9044132232666" w:lineRule="auto"/>
        <w:ind w:left="731.2799835205078" w:right="-5.01708984375" w:firstLine="4.3199920654296875"/>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nezačaly otevírat samy a semínka se nevysypala na zem. Sklizeň probíhá dle  data výsevu obvykle v období června až července.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13671875" w:line="239.90415573120117" w:lineRule="auto"/>
        <w:ind w:left="731.7595672607422" w:right="-5.13671875" w:firstLine="177.60040283203125"/>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Pokud by už rostliny sesychaly a zároveň hrozil dlouhodobý déšť, doporu čuji ti rostliny sklidit celé a nechat je doschnout někde pod střechou. Seschlé  lusky tak nenapadne plíseň.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39.90389823913574" w:lineRule="auto"/>
        <w:ind w:left="725.2320861816406" w:right="-5.2313232421875" w:firstLine="184.12742614746094"/>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Luštění hrášku</w:t>
      </w:r>
      <w:r w:rsidDel="00000000" w:rsidR="00000000" w:rsidRPr="00000000">
        <w:rPr>
          <w:rFonts w:ascii="Dosis" w:cs="Dosis" w:eastAsia="Dosis" w:hAnsi="Dosis"/>
          <w:b w:val="0"/>
          <w:i w:val="0"/>
          <w:smallCaps w:val="0"/>
          <w:strike w:val="0"/>
          <w:color w:val="231f20"/>
          <w:sz w:val="23.320000966389976"/>
          <w:szCs w:val="23.320000966389976"/>
          <w:u w:val="none"/>
          <w:shd w:fill="auto" w:val="clear"/>
          <w:vertAlign w:val="superscript"/>
          <w:rtl w:val="0"/>
        </w:rPr>
        <w:t xml:space="preserve">*</w:t>
      </w:r>
      <w:r w:rsidDel="00000000" w:rsidR="00000000" w:rsidRPr="00000000">
        <w:rPr>
          <w:rFonts w:ascii="Dosis" w:cs="Dosis" w:eastAsia="Dosis" w:hAnsi="Dosis"/>
          <w:b w:val="0"/>
          <w:i w:val="0"/>
          <w:smallCaps w:val="0"/>
          <w:strike w:val="0"/>
          <w:color w:val="231f20"/>
          <w:sz w:val="13.992000579833984"/>
          <w:szCs w:val="13.992000579833984"/>
          <w:u w:val="none"/>
          <w:shd w:fill="auto" w:val="clear"/>
          <w:vertAlign w:val="baseline"/>
          <w:rtl w:val="0"/>
        </w:rPr>
        <w:t xml:space="preserve"> </w:t>
      </w: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je zábava pro malé i velké, tak neváhej zapojit celou rodinu.  Vyluštěná semínka nechej ještě nějaký čas proschnout na talíři či misce.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7886962890625" w:line="240" w:lineRule="auto"/>
        <w:ind w:left="736.8000030517578" w:right="0" w:firstLine="0"/>
        <w:jc w:val="left"/>
        <w:rPr>
          <w:rFonts w:ascii="Dosis" w:cs="Dosis" w:eastAsia="Dosis" w:hAnsi="Dosis"/>
          <w:b w:val="0"/>
          <w:i w:val="0"/>
          <w:smallCaps w:val="0"/>
          <w:strike w:val="0"/>
          <w:color w:val="231f20"/>
          <w:sz w:val="28"/>
          <w:szCs w:val="28"/>
          <w:u w:val="none"/>
          <w:shd w:fill="auto" w:val="clear"/>
          <w:vertAlign w:val="baseline"/>
        </w:rPr>
      </w:pPr>
      <w:r w:rsidDel="00000000" w:rsidR="00000000" w:rsidRPr="00000000">
        <w:rPr>
          <w:rFonts w:ascii="Dosis" w:cs="Dosis" w:eastAsia="Dosis" w:hAnsi="Dosis"/>
          <w:b w:val="0"/>
          <w:i w:val="0"/>
          <w:smallCaps w:val="0"/>
          <w:strike w:val="0"/>
          <w:color w:val="231f20"/>
          <w:sz w:val="28"/>
          <w:szCs w:val="28"/>
          <w:u w:val="none"/>
          <w:shd w:fill="auto" w:val="clear"/>
          <w:vertAlign w:val="baseline"/>
          <w:rtl w:val="0"/>
        </w:rPr>
        <w:t xml:space="preserve">Pozor na škůdce!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258544921875" w:line="239.90405559539795" w:lineRule="auto"/>
        <w:ind w:left="723.0379486083984" w:right="-5.078125" w:firstLine="186.24000549316406"/>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Mezi časté škůdce hrachu patří brouci zrnokazi. Ti dokážou nadělat velkou  paseku a znehodnotit veškeré osivo. Vždy proto usušená semínka hermeticky  uzavři v sáčku a na několik dní ulož do mrazáku (vhodné jsou zipové sáčky).  Tím zničíš zárodky brouka a semínka ochráníš. Hrášky musí být před zamra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39.90389823913574" w:lineRule="auto"/>
        <w:ind w:left="723.9980316162109" w:right="-5.2471923828125" w:firstLine="1.920013427734375"/>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žením opravdu suché. To poznáš tak, že dané semínko bude natolik tvrdé,  že jej nedokážeš zmáčknout mezi dvěma prsty. Pokud zmrazíš nedosušená  semínka, snadno je pak nepadne plíseň. Až budeš semínka z mrazáku vyndá vat, nechej je nejprve dojít do pokojové teploty a teprve potom sáček otevři.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39.9044132232666" w:lineRule="auto"/>
        <w:ind w:left="899.4380187988281" w:right="224.8406982421875" w:hanging="160.31997680664062"/>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Pokud jej otevřeš dříve, semínka by navlhla a mohla by podlehnout plísním. Semena hrachu si svou klíčivost udrží zhruba 3 až 4 roky.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786865234375" w:line="240" w:lineRule="auto"/>
        <w:ind w:left="736.8000030517578" w:right="0" w:firstLine="0"/>
        <w:jc w:val="left"/>
        <w:rPr>
          <w:rFonts w:ascii="Dosis" w:cs="Dosis" w:eastAsia="Dosis" w:hAnsi="Dosis"/>
          <w:b w:val="0"/>
          <w:i w:val="0"/>
          <w:smallCaps w:val="0"/>
          <w:strike w:val="0"/>
          <w:color w:val="231f20"/>
          <w:sz w:val="28"/>
          <w:szCs w:val="28"/>
          <w:u w:val="none"/>
          <w:shd w:fill="auto" w:val="clear"/>
          <w:vertAlign w:val="baseline"/>
        </w:rPr>
      </w:pPr>
      <w:r w:rsidDel="00000000" w:rsidR="00000000" w:rsidRPr="00000000">
        <w:rPr>
          <w:rFonts w:ascii="Dosis" w:cs="Dosis" w:eastAsia="Dosis" w:hAnsi="Dosis"/>
          <w:b w:val="0"/>
          <w:i w:val="0"/>
          <w:smallCaps w:val="0"/>
          <w:strike w:val="0"/>
          <w:color w:val="231f20"/>
          <w:sz w:val="28"/>
          <w:szCs w:val="28"/>
          <w:u w:val="none"/>
          <w:shd w:fill="auto" w:val="clear"/>
          <w:vertAlign w:val="baseline"/>
          <w:rtl w:val="0"/>
        </w:rPr>
        <w:t xml:space="preserve">Hlavní výhody hrášku: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2432861328125" w:line="239.90389823913574" w:lineRule="auto"/>
        <w:ind w:left="732.7200317382812" w:right="63.8677978515625"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Některé odrůdy se hodí i do velkoobjemových truhlíků a vyvýšených záhonů. • Některé odrůdy ozdobí zahradu svými květy i lusky.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39.90389823913574" w:lineRule="auto"/>
        <w:ind w:left="732.7200317382812" w:right="109.107666015625"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Nezralá semínka/lusky jsou pochoutka. Ale pozor, nezkonzumuj je všechny.  • Vysévat jej můžeš kdykoliv během jara.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0" w:lineRule="auto"/>
        <w:ind w:left="732.7200317382812" w:right="0"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Semínka můžeš sklízet už za necelé tři měsíce od výsevu.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15.6838989257812" w:line="240" w:lineRule="auto"/>
        <w:ind w:left="726.6600036621094" w:right="0" w:firstLine="0"/>
        <w:jc w:val="left"/>
        <w:rPr>
          <w:rFonts w:ascii="Dosis" w:cs="Dosis" w:eastAsia="Dosis" w:hAnsi="Dosis"/>
          <w:b w:val="0"/>
          <w:i w:val="0"/>
          <w:smallCaps w:val="0"/>
          <w:strike w:val="0"/>
          <w:color w:val="231f20"/>
          <w:sz w:val="18"/>
          <w:szCs w:val="18"/>
          <w:u w:val="none"/>
          <w:shd w:fill="auto" w:val="clear"/>
          <w:vertAlign w:val="baseline"/>
        </w:rPr>
      </w:pPr>
      <w:r w:rsidDel="00000000" w:rsidR="00000000" w:rsidRPr="00000000">
        <w:rPr>
          <w:rFonts w:ascii="Dosis" w:cs="Dosis" w:eastAsia="Dosis" w:hAnsi="Dosis"/>
          <w:b w:val="0"/>
          <w:i w:val="0"/>
          <w:smallCaps w:val="0"/>
          <w:strike w:val="0"/>
          <w:color w:val="231f20"/>
          <w:sz w:val="18"/>
          <w:szCs w:val="18"/>
          <w:u w:val="none"/>
          <w:shd w:fill="auto" w:val="clear"/>
          <w:vertAlign w:val="baseline"/>
          <w:rtl w:val="0"/>
        </w:rPr>
        <w:t xml:space="preserve">* Luštění = vybírání semen luštěnin z lusků</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077.63427734375" w:firstLine="0"/>
        <w:jc w:val="right"/>
        <w:rPr>
          <w:rFonts w:ascii="Dosis" w:cs="Dosis" w:eastAsia="Dosis" w:hAnsi="Dosis"/>
          <w:b w:val="0"/>
          <w:i w:val="0"/>
          <w:smallCaps w:val="0"/>
          <w:strike w:val="0"/>
          <w:color w:val="bdb268"/>
          <w:sz w:val="46"/>
          <w:szCs w:val="46"/>
          <w:u w:val="none"/>
          <w:shd w:fill="auto" w:val="clear"/>
          <w:vertAlign w:val="baseline"/>
        </w:rPr>
      </w:pPr>
      <w:r w:rsidDel="00000000" w:rsidR="00000000" w:rsidRPr="00000000">
        <w:rPr>
          <w:rFonts w:ascii="Dosis" w:cs="Dosis" w:eastAsia="Dosis" w:hAnsi="Dosis"/>
          <w:b w:val="0"/>
          <w:i w:val="0"/>
          <w:smallCaps w:val="0"/>
          <w:strike w:val="0"/>
          <w:color w:val="bdb268"/>
          <w:sz w:val="46"/>
          <w:szCs w:val="46"/>
          <w:u w:val="none"/>
          <w:shd w:fill="auto" w:val="clear"/>
          <w:vertAlign w:val="baseline"/>
          <w:rtl w:val="0"/>
        </w:rPr>
        <w:t xml:space="preserve">Fazole neboli fazol obecný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3623046875" w:line="240" w:lineRule="auto"/>
        <w:ind w:left="0" w:right="1717.8863525390625" w:firstLine="0"/>
        <w:jc w:val="right"/>
        <w:rPr>
          <w:rFonts w:ascii="Dosis" w:cs="Dosis" w:eastAsia="Dosis" w:hAnsi="Dosis"/>
          <w:b w:val="0"/>
          <w:i w:val="0"/>
          <w:smallCaps w:val="0"/>
          <w:strike w:val="0"/>
          <w:color w:val="bdb268"/>
          <w:sz w:val="46"/>
          <w:szCs w:val="46"/>
          <w:u w:val="none"/>
          <w:shd w:fill="auto" w:val="clear"/>
          <w:vertAlign w:val="baseline"/>
        </w:rPr>
      </w:pPr>
      <w:r w:rsidDel="00000000" w:rsidR="00000000" w:rsidRPr="00000000">
        <w:rPr>
          <w:rFonts w:ascii="Dosis" w:cs="Dosis" w:eastAsia="Dosis" w:hAnsi="Dosis"/>
          <w:b w:val="0"/>
          <w:i w:val="0"/>
          <w:smallCaps w:val="0"/>
          <w:strike w:val="0"/>
          <w:color w:val="bdb268"/>
          <w:sz w:val="46"/>
          <w:szCs w:val="46"/>
          <w:u w:val="none"/>
          <w:shd w:fill="auto" w:val="clear"/>
          <w:vertAlign w:val="baseline"/>
          <w:rtl w:val="0"/>
        </w:rPr>
        <w:t xml:space="preserve">(</w:t>
      </w:r>
      <w:r w:rsidDel="00000000" w:rsidR="00000000" w:rsidRPr="00000000">
        <w:rPr>
          <w:rFonts w:ascii="Dosis" w:cs="Dosis" w:eastAsia="Dosis" w:hAnsi="Dosis"/>
          <w:b w:val="0"/>
          <w:i w:val="0"/>
          <w:smallCaps w:val="0"/>
          <w:strike w:val="0"/>
          <w:color w:val="bdb268"/>
          <w:sz w:val="46.8043098449707"/>
          <w:szCs w:val="46.8043098449707"/>
          <w:u w:val="none"/>
          <w:shd w:fill="auto" w:val="clear"/>
          <w:vertAlign w:val="baseline"/>
          <w:rtl w:val="0"/>
        </w:rPr>
        <w:t xml:space="preserve">Phaseolus vulgaris</w:t>
      </w:r>
      <w:r w:rsidDel="00000000" w:rsidR="00000000" w:rsidRPr="00000000">
        <w:rPr>
          <w:rFonts w:ascii="Dosis" w:cs="Dosis" w:eastAsia="Dosis" w:hAnsi="Dosis"/>
          <w:b w:val="0"/>
          <w:i w:val="0"/>
          <w:smallCaps w:val="0"/>
          <w:strike w:val="0"/>
          <w:color w:val="bdb268"/>
          <w:sz w:val="46"/>
          <w:szCs w:val="46"/>
          <w:u w:val="none"/>
          <w:shd w:fill="auto" w:val="clear"/>
          <w:vertAlign w:val="baseline"/>
          <w:rtl w:val="0"/>
        </w:rPr>
        <w:t xml:space="preserv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6.6082763671875" w:line="239.90389823913574" w:lineRule="auto"/>
        <w:ind w:left="735.7575988769531" w:right="-5.1025390625" w:firstLine="173.52035522460938"/>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Fazole osobně miluju ze všech plodin nejvíc. Jsou velmi pestré a nabízí širo kou škálu zajímavých odrůd. Na následujících řádcích ti představím vše, co  potřebuješ znát, abys z této úžasné zeleniny vypěstoval skvělou úrodu.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7880859375" w:line="240" w:lineRule="auto"/>
        <w:ind w:left="736.8000030517578" w:right="0" w:firstLine="0"/>
        <w:jc w:val="left"/>
        <w:rPr>
          <w:rFonts w:ascii="Dosis" w:cs="Dosis" w:eastAsia="Dosis" w:hAnsi="Dosis"/>
          <w:b w:val="0"/>
          <w:i w:val="0"/>
          <w:smallCaps w:val="0"/>
          <w:strike w:val="0"/>
          <w:color w:val="231f20"/>
          <w:sz w:val="28"/>
          <w:szCs w:val="28"/>
          <w:u w:val="none"/>
          <w:shd w:fill="auto" w:val="clear"/>
          <w:vertAlign w:val="baseline"/>
        </w:rPr>
      </w:pPr>
      <w:r w:rsidDel="00000000" w:rsidR="00000000" w:rsidRPr="00000000">
        <w:rPr>
          <w:rFonts w:ascii="Dosis" w:cs="Dosis" w:eastAsia="Dosis" w:hAnsi="Dosis"/>
          <w:b w:val="0"/>
          <w:i w:val="0"/>
          <w:smallCaps w:val="0"/>
          <w:strike w:val="0"/>
          <w:color w:val="231f20"/>
          <w:sz w:val="28"/>
          <w:szCs w:val="28"/>
          <w:u w:val="none"/>
          <w:shd w:fill="auto" w:val="clear"/>
          <w:vertAlign w:val="baseline"/>
          <w:rtl w:val="0"/>
        </w:rPr>
        <w:t xml:space="preserve">Fazole jako rostlina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2646484375" w:line="239.9040412902832" w:lineRule="auto"/>
        <w:ind w:left="711.5180206298828" w:right="-5.269775390625" w:firstLine="197.7599334716797"/>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Fazole patří do skupiny rostlin bobovitých, stejně jako hrášek a jejich životní  cyklus je poměrně krátký. Na rozdíl od hrášku jsou ale citlivé na chlad, a proto  je vyséváme až těsně před příchodem zmrzlých, tedy zhruba v druhé čtvr tině května. Při výběru vhodného času k výsevu fazolí přihlédni k aktuálním  podmínkám v regionu, kde žiješ.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39.90396976470947" w:lineRule="auto"/>
        <w:ind w:left="727.8380584716797" w:right="-5.1031494140625" w:firstLine="181.43997192382812"/>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Fazol obecný je samosprašná a  jednoletá plodina. Existuje několika typů:  buď jde o fazole pěstované na sklizeň zelených lusků, nebo fazole pěstované  na sklizeň zralých semen. V obou skupinách pak narazíš jak na keříčkové typy,  tak na popínavé, které vyžadují oporu. Pro semenaření si vždy vybírej zdravé  a silné rostliny, které svým vzhledem odpovídají popisu dané odrůdy.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39.90386962890625" w:lineRule="auto"/>
        <w:ind w:left="728.521728515625" w:right="-4.9932861328125" w:firstLine="180.7563018798828"/>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Izolační vzdálenost</w:t>
      </w:r>
      <w:r w:rsidDel="00000000" w:rsidR="00000000" w:rsidRPr="00000000">
        <w:rPr>
          <w:rFonts w:ascii="Dosis" w:cs="Dosis" w:eastAsia="Dosis" w:hAnsi="Dosis"/>
          <w:b w:val="0"/>
          <w:i w:val="0"/>
          <w:smallCaps w:val="0"/>
          <w:strike w:val="0"/>
          <w:color w:val="231f20"/>
          <w:sz w:val="23.320000966389976"/>
          <w:szCs w:val="23.320000966389976"/>
          <w:u w:val="none"/>
          <w:shd w:fill="auto" w:val="clear"/>
          <w:vertAlign w:val="superscript"/>
          <w:rtl w:val="0"/>
        </w:rPr>
        <w:t xml:space="preserve">*</w:t>
      </w:r>
      <w:r w:rsidDel="00000000" w:rsidR="00000000" w:rsidRPr="00000000">
        <w:rPr>
          <w:rFonts w:ascii="Dosis" w:cs="Dosis" w:eastAsia="Dosis" w:hAnsi="Dosis"/>
          <w:b w:val="0"/>
          <w:i w:val="0"/>
          <w:smallCaps w:val="0"/>
          <w:strike w:val="0"/>
          <w:color w:val="231f20"/>
          <w:sz w:val="13.992000579833984"/>
          <w:szCs w:val="13.992000579833984"/>
          <w:u w:val="none"/>
          <w:shd w:fill="auto" w:val="clear"/>
          <w:vertAlign w:val="baseline"/>
          <w:rtl w:val="0"/>
        </w:rPr>
        <w:t xml:space="preserve"> </w:t>
      </w: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u  odrůd fazolu obecného je 3 až 6 metrů. Od každé  odrůdy budeš potřebovat minimálně 5 až 10 rostlin, z  nichž budeš sklízet  semínka.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78778076171875" w:line="240" w:lineRule="auto"/>
        <w:ind w:left="726.719970703125" w:right="0" w:firstLine="0"/>
        <w:jc w:val="left"/>
        <w:rPr>
          <w:rFonts w:ascii="Dosis" w:cs="Dosis" w:eastAsia="Dosis" w:hAnsi="Dosis"/>
          <w:b w:val="0"/>
          <w:i w:val="0"/>
          <w:smallCaps w:val="0"/>
          <w:strike w:val="0"/>
          <w:color w:val="231f20"/>
          <w:sz w:val="28"/>
          <w:szCs w:val="28"/>
          <w:u w:val="none"/>
          <w:shd w:fill="auto" w:val="clear"/>
          <w:vertAlign w:val="baseline"/>
        </w:rPr>
      </w:pPr>
      <w:r w:rsidDel="00000000" w:rsidR="00000000" w:rsidRPr="00000000">
        <w:rPr>
          <w:rFonts w:ascii="Dosis" w:cs="Dosis" w:eastAsia="Dosis" w:hAnsi="Dosis"/>
          <w:b w:val="0"/>
          <w:i w:val="0"/>
          <w:smallCaps w:val="0"/>
          <w:strike w:val="0"/>
          <w:color w:val="231f20"/>
          <w:sz w:val="28"/>
          <w:szCs w:val="28"/>
          <w:u w:val="none"/>
          <w:shd w:fill="auto" w:val="clear"/>
          <w:vertAlign w:val="baseline"/>
          <w:rtl w:val="0"/>
        </w:rPr>
        <w:t xml:space="preserve">Sklizeň!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2646484375" w:line="239.9040412902832" w:lineRule="auto"/>
        <w:ind w:left="727.8380584716797" w:right="-5.079345703125" w:firstLine="0"/>
        <w:jc w:val="righ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Sklizeň se provádí v  momentě, kdy jsou lusky seschlé a  snadno  pukají. Kromě luštění se dají semena také vyšlapávat nebo vymlá tit, zejména pokud bys fazolí pěstoval velké množství. Je ale potřeba,  aby byly fazole opravdu zralé, jinak by došlo k  jejich poškození.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2.3818969726562" w:line="240" w:lineRule="auto"/>
        <w:ind w:left="726.6600036621094" w:right="0" w:firstLine="0"/>
        <w:jc w:val="left"/>
        <w:rPr>
          <w:rFonts w:ascii="Dosis" w:cs="Dosis" w:eastAsia="Dosis" w:hAnsi="Dosis"/>
          <w:b w:val="0"/>
          <w:i w:val="0"/>
          <w:smallCaps w:val="0"/>
          <w:strike w:val="0"/>
          <w:color w:val="231f20"/>
          <w:sz w:val="18"/>
          <w:szCs w:val="18"/>
          <w:u w:val="none"/>
          <w:shd w:fill="auto" w:val="clear"/>
          <w:vertAlign w:val="baseline"/>
        </w:rPr>
      </w:pPr>
      <w:r w:rsidDel="00000000" w:rsidR="00000000" w:rsidRPr="00000000">
        <w:rPr>
          <w:rFonts w:ascii="Dosis" w:cs="Dosis" w:eastAsia="Dosis" w:hAnsi="Dosis"/>
          <w:b w:val="0"/>
          <w:i w:val="0"/>
          <w:smallCaps w:val="0"/>
          <w:strike w:val="0"/>
          <w:color w:val="231f20"/>
          <w:sz w:val="18"/>
          <w:szCs w:val="18"/>
          <w:u w:val="none"/>
          <w:shd w:fill="auto" w:val="clear"/>
          <w:vertAlign w:val="baseline"/>
          <w:rtl w:val="0"/>
        </w:rPr>
        <w:t xml:space="preserve">* vzdálenost, kterou musíš oddělit dvě různé odrůdy, aby se nezkřížily</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36.8000030517578" w:right="0" w:firstLine="0"/>
        <w:jc w:val="left"/>
        <w:rPr>
          <w:rFonts w:ascii="Dosis" w:cs="Dosis" w:eastAsia="Dosis" w:hAnsi="Dosis"/>
          <w:b w:val="0"/>
          <w:i w:val="0"/>
          <w:smallCaps w:val="0"/>
          <w:strike w:val="0"/>
          <w:color w:val="231f20"/>
          <w:sz w:val="28"/>
          <w:szCs w:val="28"/>
          <w:u w:val="none"/>
          <w:shd w:fill="auto" w:val="clear"/>
          <w:vertAlign w:val="baseline"/>
        </w:rPr>
      </w:pPr>
      <w:r w:rsidDel="00000000" w:rsidR="00000000" w:rsidRPr="00000000">
        <w:rPr>
          <w:rFonts w:ascii="Dosis" w:cs="Dosis" w:eastAsia="Dosis" w:hAnsi="Dosis"/>
          <w:b w:val="0"/>
          <w:i w:val="0"/>
          <w:smallCaps w:val="0"/>
          <w:strike w:val="0"/>
          <w:color w:val="231f20"/>
          <w:sz w:val="28"/>
          <w:szCs w:val="28"/>
          <w:u w:val="none"/>
          <w:shd w:fill="auto" w:val="clear"/>
          <w:vertAlign w:val="baseline"/>
          <w:rtl w:val="0"/>
        </w:rPr>
        <w:t xml:space="preserve">Pozor na škůdce!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25244140625" w:line="239.90396976470947" w:lineRule="auto"/>
        <w:ind w:left="725.91796875" w:right="-5.2215576171875" w:firstLine="173.5199737548828"/>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Stejně jako u hrachu i zde je častým škůdcem brouk zrnokaz. Ten dokáže  nadělat velkou škodu a  znehodnotit veškeré osivo. Vždy proto usušená  semínka ulož na několik dní hermeticky uzavřená v sáčku do mrazáku. Tím  zničíš zárodky brouka a ochráníš semínka. Fazole musí být před zamražením  opravdu suché. To poznáš tak, že dané semínko nedokážeš zmáčknout mezi  dvěma prsty. Pokud zmrazíš nedosušená semínka, snadno je pak napadne  plíseň. Až budeš semínka z  mrazáku vyndávat, nechej je nejprve dojít do  pokojové teploty a teprve potom sáček můžeš otevřít. Pokud je otevřeš ihned,  semínka by navlhla a mohla by podlehnout plísni. </w:t>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13671875" w:line="240" w:lineRule="auto"/>
        <w:ind w:left="899.4379425048828" w:right="0"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Semena fazolí si svou klíčivost udrží zhruba 3 až 4 roky.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69287109375" w:line="240" w:lineRule="auto"/>
        <w:ind w:left="736.8000030517578" w:right="0" w:firstLine="0"/>
        <w:jc w:val="left"/>
        <w:rPr>
          <w:rFonts w:ascii="Dosis" w:cs="Dosis" w:eastAsia="Dosis" w:hAnsi="Dosis"/>
          <w:b w:val="0"/>
          <w:i w:val="0"/>
          <w:smallCaps w:val="0"/>
          <w:strike w:val="0"/>
          <w:color w:val="231f20"/>
          <w:sz w:val="28"/>
          <w:szCs w:val="28"/>
          <w:u w:val="none"/>
          <w:shd w:fill="auto" w:val="clear"/>
          <w:vertAlign w:val="baseline"/>
        </w:rPr>
      </w:pPr>
      <w:r w:rsidDel="00000000" w:rsidR="00000000" w:rsidRPr="00000000">
        <w:rPr>
          <w:rFonts w:ascii="Dosis" w:cs="Dosis" w:eastAsia="Dosis" w:hAnsi="Dosis"/>
          <w:b w:val="0"/>
          <w:i w:val="0"/>
          <w:smallCaps w:val="0"/>
          <w:strike w:val="0"/>
          <w:color w:val="231f20"/>
          <w:sz w:val="28"/>
          <w:szCs w:val="28"/>
          <w:u w:val="none"/>
          <w:shd w:fill="auto" w:val="clear"/>
          <w:vertAlign w:val="baseline"/>
          <w:rtl w:val="0"/>
        </w:rPr>
        <w:t xml:space="preserve">Hlavní výhody fazolí: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625244140625" w:line="240" w:lineRule="auto"/>
        <w:ind w:left="732.7200317382812" w:right="0"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S výsevem se začíná až v květnu. </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9921875" w:line="239.90389823913574" w:lineRule="auto"/>
        <w:ind w:left="905.9999847412109" w:right="556.77978515625" w:hanging="173.2799530029297"/>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Popínavé odrůdy se snadno pnou po plotě nebo je lze po vzoru indiánů  pěstovat společně s kukuřicí.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6357421875" w:line="240" w:lineRule="auto"/>
        <w:ind w:left="732.7200317382812" w:right="0"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Vybírat můžeš z obrovské škály různých odrůd. </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9921875" w:line="240" w:lineRule="auto"/>
        <w:ind w:left="732.7200317382812" w:right="0"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Ze zelených fazolek si můžeš udělat chutné letní jídlo či polévku. </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919921875" w:line="240" w:lineRule="auto"/>
        <w:ind w:left="904.4779968261719" w:right="0" w:firstLine="0"/>
        <w:jc w:val="left"/>
        <w:rPr>
          <w:rFonts w:ascii="Dosis" w:cs="Dosis" w:eastAsia="Dosis" w:hAnsi="Dosis"/>
          <w:b w:val="0"/>
          <w:i w:val="0"/>
          <w:smallCaps w:val="0"/>
          <w:strike w:val="0"/>
          <w:color w:val="231f20"/>
          <w:sz w:val="18"/>
          <w:szCs w:val="18"/>
          <w:u w:val="none"/>
          <w:shd w:fill="auto" w:val="clear"/>
          <w:vertAlign w:val="baseline"/>
        </w:rPr>
      </w:pPr>
      <w:r w:rsidDel="00000000" w:rsidR="00000000" w:rsidRPr="00000000">
        <w:rPr>
          <w:rFonts w:ascii="Dosis" w:cs="Dosis" w:eastAsia="Dosis" w:hAnsi="Dosis"/>
          <w:b w:val="0"/>
          <w:i w:val="0"/>
          <w:smallCaps w:val="0"/>
          <w:strike w:val="0"/>
          <w:color w:val="231f20"/>
          <w:sz w:val="18"/>
          <w:szCs w:val="18"/>
          <w:u w:val="none"/>
          <w:shd w:fill="auto" w:val="clear"/>
          <w:vertAlign w:val="baseline"/>
          <w:rtl w:val="0"/>
        </w:rPr>
        <w:t xml:space="preserve">Poznámka: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3994140625" w:line="239.90405559539795" w:lineRule="auto"/>
        <w:ind w:left="713.677978515625" w:right="6.8145751953125" w:firstLine="190.80001831054688"/>
        <w:jc w:val="both"/>
        <w:rPr>
          <w:rFonts w:ascii="Dosis" w:cs="Dosis" w:eastAsia="Dosis" w:hAnsi="Dosis"/>
          <w:b w:val="0"/>
          <w:i w:val="0"/>
          <w:smallCaps w:val="0"/>
          <w:strike w:val="0"/>
          <w:color w:val="231f20"/>
          <w:sz w:val="18"/>
          <w:szCs w:val="18"/>
          <w:u w:val="none"/>
          <w:shd w:fill="auto" w:val="clear"/>
          <w:vertAlign w:val="baseline"/>
        </w:rPr>
      </w:pPr>
      <w:r w:rsidDel="00000000" w:rsidR="00000000" w:rsidRPr="00000000">
        <w:rPr>
          <w:rFonts w:ascii="Dosis" w:cs="Dosis" w:eastAsia="Dosis" w:hAnsi="Dosis"/>
          <w:b w:val="0"/>
          <w:i w:val="0"/>
          <w:smallCaps w:val="0"/>
          <w:strike w:val="0"/>
          <w:color w:val="231f20"/>
          <w:sz w:val="18"/>
          <w:szCs w:val="18"/>
          <w:u w:val="none"/>
          <w:shd w:fill="auto" w:val="clear"/>
          <w:vertAlign w:val="baseline"/>
          <w:rtl w:val="0"/>
        </w:rPr>
        <w:t xml:space="preserve">Luštěniny obecně (tedy hrách i  fazole) jsou plodiny třetí trati, které se při rotaci plodin pěstují  jako poslední a po nich následuje prohnojení záhonu kompostem nebo zeleným hnojením. Jedná se  o plodiny, které se pěstují poměrně snadno a jejich pěstování tak zvládnou i děti. Ostatně ty se rády  podílejí jak na výsevu, tak i na luštění. Z popínavých odrůd fazolí je možné pro děti vyrobit letní rost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011962890625" w:line="240" w:lineRule="auto"/>
        <w:ind w:left="733.2980346679688" w:right="0" w:firstLine="0"/>
        <w:jc w:val="left"/>
        <w:rPr>
          <w:rFonts w:ascii="Dosis" w:cs="Dosis" w:eastAsia="Dosis" w:hAnsi="Dosis"/>
          <w:b w:val="0"/>
          <w:i w:val="0"/>
          <w:smallCaps w:val="0"/>
          <w:strike w:val="0"/>
          <w:color w:val="231f20"/>
          <w:sz w:val="18"/>
          <w:szCs w:val="18"/>
          <w:u w:val="none"/>
          <w:shd w:fill="auto" w:val="clear"/>
          <w:vertAlign w:val="baseline"/>
        </w:rPr>
      </w:pPr>
      <w:r w:rsidDel="00000000" w:rsidR="00000000" w:rsidRPr="00000000">
        <w:rPr>
          <w:rFonts w:ascii="Dosis" w:cs="Dosis" w:eastAsia="Dosis" w:hAnsi="Dosis"/>
          <w:b w:val="0"/>
          <w:i w:val="0"/>
          <w:smallCaps w:val="0"/>
          <w:strike w:val="0"/>
          <w:color w:val="231f20"/>
          <w:sz w:val="18"/>
          <w:szCs w:val="18"/>
          <w:u w:val="none"/>
          <w:shd w:fill="auto" w:val="clear"/>
          <w:vertAlign w:val="baseline"/>
          <w:rtl w:val="0"/>
        </w:rPr>
        <w:t xml:space="preserve">linné týpí a tím vnést do zahrady i prvek zábavy.</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3041.9766235351562" w:firstLine="0"/>
        <w:jc w:val="right"/>
        <w:rPr>
          <w:rFonts w:ascii="Dosis" w:cs="Dosis" w:eastAsia="Dosis" w:hAnsi="Dosis"/>
          <w:b w:val="0"/>
          <w:i w:val="0"/>
          <w:smallCaps w:val="0"/>
          <w:strike w:val="0"/>
          <w:color w:val="bdb268"/>
          <w:sz w:val="46"/>
          <w:szCs w:val="46"/>
          <w:u w:val="none"/>
          <w:shd w:fill="auto" w:val="clear"/>
          <w:vertAlign w:val="baseline"/>
        </w:rPr>
      </w:pPr>
      <w:r w:rsidDel="00000000" w:rsidR="00000000" w:rsidRPr="00000000">
        <w:rPr>
          <w:rFonts w:ascii="Dosis" w:cs="Dosis" w:eastAsia="Dosis" w:hAnsi="Dosis"/>
          <w:b w:val="0"/>
          <w:i w:val="0"/>
          <w:smallCaps w:val="0"/>
          <w:strike w:val="0"/>
          <w:color w:val="bdb268"/>
          <w:sz w:val="46"/>
          <w:szCs w:val="46"/>
          <w:u w:val="none"/>
          <w:shd w:fill="auto" w:val="clear"/>
          <w:vertAlign w:val="baseline"/>
          <w:rtl w:val="0"/>
        </w:rPr>
        <w:t xml:space="preserve">O nás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9522705078125" w:line="239.90405559539795" w:lineRule="auto"/>
        <w:ind w:left="728.5575866699219" w:right="-5.14892578125" w:firstLine="180.72036743164062"/>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Program Patron semínek organizuje spolek Semínkovna, z. s. Tato nezis ková organizace v  České republice zastřešuje síť semínkových knihoven –  semínkoven a občanskou iniciativu Semínkovna, kterou v roce 2015 založila  Klára Hrdá na podporu domácího semenaření.  </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39.90389823913574" w:lineRule="auto"/>
        <w:ind w:left="725.9171295166016" w:right="-4.9822998046875" w:firstLine="169.92042541503906"/>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Jak už název napovídá, představují semínkové knihovny analogii ke klasic kým knihovnám. Avšak zájemci si zde namísto knih půjčují semínka. Ta si  doma vysejí, vypěstují a sklidí z nich nová, která na konci sezony opět vracejí  zpět do semínkovny.  </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39.9040412902832" w:lineRule="auto"/>
        <w:ind w:left="723.9971160888672" w:right="-4.98046875" w:firstLine="0"/>
        <w:jc w:val="center"/>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Posláním semínkové knihovny je šířit semínka mezi veřejnost. Zejména jde  o taková, která není možné zakoupit v žádném supermarketu, tedy nehyb ridní, volně sprášená, semena lokálních odrůd apod. Cílem je jejich pěstování  v různých podmínkách a sdílení. To nejenže umožní jejich zachování, ale záro veň i jejich postupnou adaptaci na měnící se lokální a klimatické podmínky.  </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39.90415573120117" w:lineRule="auto"/>
        <w:ind w:left="725.9658050537109" w:right="-5.19287109375" w:firstLine="183.31130981445312"/>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Pravidla pro značení, třídění a  ukládání osiva nejsou v  semínkovnách tak  striktní jako u  semenných bank</w:t>
      </w:r>
      <w:r w:rsidDel="00000000" w:rsidR="00000000" w:rsidRPr="00000000">
        <w:rPr>
          <w:rFonts w:ascii="Dosis" w:cs="Dosis" w:eastAsia="Dosis" w:hAnsi="Dosis"/>
          <w:b w:val="0"/>
          <w:i w:val="0"/>
          <w:smallCaps w:val="0"/>
          <w:strike w:val="0"/>
          <w:color w:val="231f20"/>
          <w:sz w:val="23.320000966389976"/>
          <w:szCs w:val="23.320000966389976"/>
          <w:u w:val="none"/>
          <w:shd w:fill="auto" w:val="clear"/>
          <w:vertAlign w:val="superscript"/>
          <w:rtl w:val="0"/>
        </w:rPr>
        <w:t xml:space="preserve">*</w:t>
      </w: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 Cílem totiž není tvorba strukturovaného  katalogu a  kolekcí. Semínka jsou v  semínkové knihovně k  dispozici všem  zdarma, jako důkaz solidarity. </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39.9040412902832" w:lineRule="auto"/>
        <w:ind w:left="724.0457916259766" w:right="-5.196533203125" w:firstLine="171.3599395751953"/>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V semínkovnách můžeš svobodně sdílet přebytky semínek ze své zahrádky,  ideálně ta, která pocházejí z  domácího semenaření. Semínkovny najdeš ve  všech krajích České republiky. Pokud budeš chtít, můžeš si založit svou vlastní. </w:t>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39.90398406982422" w:lineRule="auto"/>
        <w:ind w:left="727.8858184814453" w:right="-5.3411865234375" w:firstLine="167.51991271972656"/>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Více se o  semínkovnách dozvíš na našem webu: https://Semínkovna.cz,  kde je k dispozici i aktuální mapa fungujících semínkových knihoven. Nechybí  ani oddíl věnovaný vzdělávání, kde je ti k dispozici také náš online kurz seme naření pro začátečníky. </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75.9904479980469" w:line="239.9040412902832" w:lineRule="auto"/>
        <w:ind w:left="723.0599975585938" w:right="6.58447265625" w:firstLine="3.600006103515625"/>
        <w:jc w:val="left"/>
        <w:rPr>
          <w:rFonts w:ascii="Dosis" w:cs="Dosis" w:eastAsia="Dosis" w:hAnsi="Dosis"/>
          <w:b w:val="0"/>
          <w:i w:val="0"/>
          <w:smallCaps w:val="0"/>
          <w:strike w:val="0"/>
          <w:color w:val="231f20"/>
          <w:sz w:val="18"/>
          <w:szCs w:val="18"/>
          <w:u w:val="none"/>
          <w:shd w:fill="auto" w:val="clear"/>
          <w:vertAlign w:val="baseline"/>
        </w:rPr>
      </w:pPr>
      <w:r w:rsidDel="00000000" w:rsidR="00000000" w:rsidRPr="00000000">
        <w:rPr>
          <w:rFonts w:ascii="Dosis" w:cs="Dosis" w:eastAsia="Dosis" w:hAnsi="Dosis"/>
          <w:b w:val="0"/>
          <w:i w:val="0"/>
          <w:smallCaps w:val="0"/>
          <w:strike w:val="0"/>
          <w:color w:val="231f20"/>
          <w:sz w:val="18"/>
          <w:szCs w:val="18"/>
          <w:u w:val="none"/>
          <w:shd w:fill="auto" w:val="clear"/>
          <w:vertAlign w:val="baseline"/>
          <w:rtl w:val="0"/>
        </w:rPr>
        <w:t xml:space="preserve">* Semenná banka vede ucelený seznam uchovávaných odrůd, obvykle není pro veřejnost  volně přístupná.</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997.5848388671875" w:firstLine="0"/>
        <w:jc w:val="right"/>
        <w:rPr>
          <w:rFonts w:ascii="Dosis" w:cs="Dosis" w:eastAsia="Dosis" w:hAnsi="Dosis"/>
          <w:b w:val="0"/>
          <w:i w:val="0"/>
          <w:smallCaps w:val="0"/>
          <w:strike w:val="0"/>
          <w:color w:val="bdb268"/>
          <w:sz w:val="46"/>
          <w:szCs w:val="46"/>
          <w:u w:val="none"/>
          <w:shd w:fill="auto" w:val="clear"/>
          <w:vertAlign w:val="baseline"/>
        </w:rPr>
      </w:pPr>
      <w:r w:rsidDel="00000000" w:rsidR="00000000" w:rsidRPr="00000000">
        <w:rPr>
          <w:rFonts w:ascii="Dosis" w:cs="Dosis" w:eastAsia="Dosis" w:hAnsi="Dosis"/>
          <w:b w:val="0"/>
          <w:i w:val="0"/>
          <w:smallCaps w:val="0"/>
          <w:strike w:val="0"/>
          <w:color w:val="bdb268"/>
          <w:sz w:val="46"/>
          <w:szCs w:val="46"/>
          <w:u w:val="none"/>
          <w:shd w:fill="auto" w:val="clear"/>
          <w:vertAlign w:val="baseline"/>
          <w:rtl w:val="0"/>
        </w:rPr>
        <w:t xml:space="preserve">Závěr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7.9522705078125" w:line="239.90405559539795" w:lineRule="auto"/>
        <w:ind w:left="728.5579681396484" w:right="-5.1031494140625" w:firstLine="179.0399932861328"/>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Chci ti poděkovat za Tvé odhodlání do semenaření pustit. Věřím totiž, že  i  malé gesto či změna mohou mít velký pozitivní dopad, pokud se zapojí  dostatečné množství lidí. Je potřeba si uvědomit, že jen díky znalosti  semenaření, jehož zásady si lidstvo začalo zhruba před 10 000 lety předá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0157470703125" w:line="239.90389823913574" w:lineRule="auto"/>
        <w:ind w:left="727.8380584716797" w:right="-5.2459716796875" w:hanging="3.84002685546875"/>
        <w:jc w:val="both"/>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vat z  generace na generaci, tu dnes můžeme být. Proto je nezbytné,  aby toto know-how a  ani semínka nehybridních lokálně adaptovaných  odrůd nevymizely a  mohli jsme je předat dál těm, kdo přijdou po nás.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6.0162353515625" w:line="240" w:lineRule="auto"/>
        <w:ind w:left="909.2774963378906" w:right="0"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Držím ti palce a přeji bohatou úrodu. </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5.9197998046875" w:line="240" w:lineRule="auto"/>
        <w:ind w:left="909.2774963378906" w:right="0" w:firstLine="0"/>
        <w:jc w:val="left"/>
        <w:rPr>
          <w:rFonts w:ascii="Dosis" w:cs="Dosis" w:eastAsia="Dosis" w:hAnsi="Dosis"/>
          <w:b w:val="0"/>
          <w:i w:val="0"/>
          <w:smallCaps w:val="0"/>
          <w:strike w:val="0"/>
          <w:color w:val="231f20"/>
          <w:sz w:val="24"/>
          <w:szCs w:val="24"/>
          <w:u w:val="none"/>
          <w:shd w:fill="auto" w:val="clear"/>
          <w:vertAlign w:val="baseline"/>
        </w:rPr>
      </w:pPr>
      <w:r w:rsidDel="00000000" w:rsidR="00000000" w:rsidRPr="00000000">
        <w:rPr>
          <w:rFonts w:ascii="Dosis" w:cs="Dosis" w:eastAsia="Dosis" w:hAnsi="Dosis"/>
          <w:b w:val="0"/>
          <w:i w:val="0"/>
          <w:smallCaps w:val="0"/>
          <w:strike w:val="0"/>
          <w:color w:val="231f20"/>
          <w:sz w:val="24"/>
          <w:szCs w:val="24"/>
          <w:u w:val="none"/>
          <w:shd w:fill="auto" w:val="clear"/>
          <w:vertAlign w:val="baseline"/>
          <w:rtl w:val="0"/>
        </w:rPr>
        <w:t xml:space="preserve">Klára </w:t>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56.0781860351562" w:line="239.90405559539795" w:lineRule="auto"/>
        <w:ind w:left="771.6160583496094" w:right="-10.5596923828125" w:firstLine="0"/>
        <w:jc w:val="center"/>
        <w:rPr>
          <w:rFonts w:ascii="Dosis" w:cs="Dosis" w:eastAsia="Dosis" w:hAnsi="Dosis"/>
          <w:b w:val="0"/>
          <w:i w:val="0"/>
          <w:smallCaps w:val="0"/>
          <w:strike w:val="0"/>
          <w:color w:val="bdb268"/>
          <w:sz w:val="46"/>
          <w:szCs w:val="46"/>
          <w:u w:val="none"/>
          <w:shd w:fill="auto" w:val="clear"/>
          <w:vertAlign w:val="baseline"/>
        </w:rPr>
      </w:pPr>
      <w:r w:rsidDel="00000000" w:rsidR="00000000" w:rsidRPr="00000000">
        <w:rPr>
          <w:rFonts w:ascii="Dosis" w:cs="Dosis" w:eastAsia="Dosis" w:hAnsi="Dosis"/>
          <w:b w:val="0"/>
          <w:i w:val="0"/>
          <w:smallCaps w:val="0"/>
          <w:strike w:val="0"/>
          <w:color w:val="bdb268"/>
          <w:sz w:val="46"/>
          <w:szCs w:val="46"/>
          <w:u w:val="none"/>
          <w:shd w:fill="auto" w:val="clear"/>
          <w:vertAlign w:val="baseline"/>
          <w:rtl w:val="0"/>
        </w:rPr>
        <w:t xml:space="preserve">Užij si toto skvělé dobrodružství spolu  s námi a staň se PATRONEM SEMÍNEK. </w:t>
      </w:r>
    </w:p>
    <w:sectPr>
      <w:type w:val="continuous"/>
      <w:pgSz w:h="11900" w:w="8380" w:orient="portrait"/>
      <w:pgMar w:bottom="0" w:top="723.08837890625" w:left="0" w:right="666.7791748046875" w:header="0" w:footer="720"/>
      <w:cols w:equalWidth="0" w:num="1">
        <w:col w:space="0" w:w="7713.220825195312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Dosi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Dosis-regular.ttf"/><Relationship Id="rId2" Type="http://schemas.openxmlformats.org/officeDocument/2006/relationships/font" Target="fonts/Dosi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